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AE" w:rsidRPr="00C32D32" w:rsidRDefault="0045609E" w:rsidP="00E9088E">
      <w:pPr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t>Отчет руководителя районного методического объединения</w:t>
      </w:r>
    </w:p>
    <w:p w:rsidR="0045609E" w:rsidRPr="00C32D32" w:rsidRDefault="00E57FAE" w:rsidP="00E9088E">
      <w:pPr>
        <w:rPr>
          <w:rFonts w:cs="Times New Roman"/>
          <w:b/>
          <w:sz w:val="24"/>
          <w:u w:val="single"/>
        </w:rPr>
      </w:pPr>
      <w:r w:rsidRPr="00C32D32">
        <w:rPr>
          <w:rFonts w:cs="Times New Roman"/>
          <w:b/>
          <w:sz w:val="24"/>
          <w:u w:val="single"/>
        </w:rPr>
        <w:t xml:space="preserve">Основы безопасности </w:t>
      </w:r>
      <w:r w:rsidR="0054007B" w:rsidRPr="00C32D32">
        <w:rPr>
          <w:rFonts w:cs="Times New Roman"/>
          <w:b/>
          <w:sz w:val="24"/>
          <w:u w:val="single"/>
        </w:rPr>
        <w:t>и защиты Родины</w:t>
      </w:r>
    </w:p>
    <w:p w:rsidR="0045609E" w:rsidRPr="00C32D32" w:rsidRDefault="0045609E" w:rsidP="00E9088E">
      <w:pPr>
        <w:rPr>
          <w:rFonts w:cs="Times New Roman"/>
          <w:sz w:val="24"/>
        </w:rPr>
      </w:pPr>
      <w:r w:rsidRPr="00C32D32">
        <w:rPr>
          <w:rFonts w:cs="Times New Roman"/>
          <w:sz w:val="24"/>
        </w:rPr>
        <w:t>(название учебного предмета)</w:t>
      </w:r>
    </w:p>
    <w:p w:rsidR="0045609E" w:rsidRPr="00C32D32" w:rsidRDefault="0045609E" w:rsidP="00E9088E">
      <w:pPr>
        <w:rPr>
          <w:rFonts w:cs="Times New Roman"/>
          <w:b/>
          <w:sz w:val="24"/>
        </w:rPr>
      </w:pPr>
      <w:proofErr w:type="gramStart"/>
      <w:r w:rsidRPr="00C32D32">
        <w:rPr>
          <w:rFonts w:cs="Times New Roman"/>
          <w:b/>
          <w:sz w:val="24"/>
        </w:rPr>
        <w:t xml:space="preserve">за </w:t>
      </w:r>
      <w:r w:rsidR="00E57FAE" w:rsidRPr="00C32D32">
        <w:rPr>
          <w:rFonts w:cs="Times New Roman"/>
          <w:b/>
          <w:sz w:val="24"/>
          <w:u w:val="single"/>
        </w:rPr>
        <w:t xml:space="preserve"> 202</w:t>
      </w:r>
      <w:r w:rsidR="0054007B" w:rsidRPr="00C32D32">
        <w:rPr>
          <w:rFonts w:cs="Times New Roman"/>
          <w:b/>
          <w:sz w:val="24"/>
          <w:u w:val="single"/>
        </w:rPr>
        <w:t>4</w:t>
      </w:r>
      <w:proofErr w:type="gramEnd"/>
      <w:r w:rsidR="00E57FAE" w:rsidRPr="00C32D32">
        <w:rPr>
          <w:rFonts w:cs="Times New Roman"/>
          <w:b/>
          <w:sz w:val="24"/>
          <w:u w:val="single"/>
        </w:rPr>
        <w:t>-202</w:t>
      </w:r>
      <w:r w:rsidR="006A50AC" w:rsidRPr="00C32D32">
        <w:rPr>
          <w:rFonts w:cs="Times New Roman"/>
          <w:b/>
          <w:sz w:val="24"/>
          <w:u w:val="single"/>
        </w:rPr>
        <w:t>5</w:t>
      </w:r>
      <w:r w:rsidR="00E57FAE" w:rsidRPr="00C32D32">
        <w:rPr>
          <w:rFonts w:cs="Times New Roman"/>
          <w:b/>
          <w:sz w:val="24"/>
          <w:u w:val="single"/>
        </w:rPr>
        <w:t xml:space="preserve">  учебный год</w:t>
      </w:r>
    </w:p>
    <w:p w:rsidR="0045609E" w:rsidRPr="00C32D32" w:rsidRDefault="0045609E" w:rsidP="00E9088E">
      <w:pPr>
        <w:rPr>
          <w:rFonts w:cs="Times New Roman"/>
          <w:sz w:val="24"/>
        </w:rPr>
      </w:pPr>
      <w:r w:rsidRPr="00C32D32">
        <w:rPr>
          <w:rFonts w:cs="Times New Roman"/>
          <w:sz w:val="24"/>
        </w:rPr>
        <w:t>(указывается учебный год)</w:t>
      </w:r>
    </w:p>
    <w:p w:rsidR="0045609E" w:rsidRPr="00C32D32" w:rsidRDefault="0045609E" w:rsidP="00E9088E">
      <w:pPr>
        <w:jc w:val="both"/>
        <w:rPr>
          <w:rFonts w:cs="Times New Roman"/>
          <w:sz w:val="24"/>
        </w:rPr>
      </w:pPr>
    </w:p>
    <w:p w:rsidR="00D715CF" w:rsidRPr="00C32D32" w:rsidRDefault="0045609E" w:rsidP="00E9088E">
      <w:pPr>
        <w:spacing w:before="8"/>
        <w:ind w:left="360" w:right="248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Тема работы районного методического объединения (далее – РМО) в текущем году</w:t>
      </w:r>
      <w:r w:rsidR="00050806" w:rsidRPr="00C32D32">
        <w:rPr>
          <w:rFonts w:cs="Times New Roman"/>
          <w:sz w:val="24"/>
        </w:rPr>
        <w:t xml:space="preserve"> продолжилась</w:t>
      </w:r>
      <w:r w:rsidR="00373E71" w:rsidRPr="00C32D32">
        <w:rPr>
          <w:rFonts w:cs="Times New Roman"/>
          <w:sz w:val="24"/>
        </w:rPr>
        <w:t xml:space="preserve">: </w:t>
      </w:r>
      <w:r w:rsidR="00181C20" w:rsidRPr="00C32D32">
        <w:rPr>
          <w:rFonts w:cs="Times New Roman"/>
          <w:b/>
          <w:sz w:val="24"/>
        </w:rPr>
        <w:t>«</w:t>
      </w:r>
      <w:r w:rsidR="003F0001" w:rsidRPr="00C32D32">
        <w:rPr>
          <w:rFonts w:cs="Times New Roman"/>
          <w:sz w:val="24"/>
        </w:rPr>
        <w:t>Управление профессионально</w:t>
      </w:r>
      <w:r w:rsidR="00181C20" w:rsidRPr="00C32D32">
        <w:rPr>
          <w:rFonts w:cs="Times New Roman"/>
          <w:sz w:val="24"/>
        </w:rPr>
        <w:t xml:space="preserve">-личностным ростом педагога, как одно из основных условий обеспечения качества образования, воспитания </w:t>
      </w:r>
      <w:r w:rsidR="00D715CF" w:rsidRPr="00C32D32">
        <w:rPr>
          <w:rFonts w:cs="Times New Roman"/>
          <w:sz w:val="24"/>
        </w:rPr>
        <w:t>в условиях реализации обновленных изменений учебного предмета ОБЗР».</w:t>
      </w:r>
    </w:p>
    <w:p w:rsidR="004B0D84" w:rsidRPr="00C32D32" w:rsidRDefault="004B0D84" w:rsidP="00E9088E">
      <w:pPr>
        <w:pStyle w:val="c5"/>
        <w:spacing w:before="0" w:after="0" w:line="276" w:lineRule="auto"/>
        <w:ind w:left="720"/>
        <w:jc w:val="both"/>
        <w:rPr>
          <w:b/>
        </w:rPr>
      </w:pPr>
    </w:p>
    <w:p w:rsidR="0045609E" w:rsidRPr="00C32D32" w:rsidRDefault="0045609E" w:rsidP="00E9088E">
      <w:pPr>
        <w:pStyle w:val="a3"/>
        <w:numPr>
          <w:ilvl w:val="0"/>
          <w:numId w:val="18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Задачи, решаемые РМО в текущем году:</w:t>
      </w:r>
    </w:p>
    <w:p w:rsidR="00DC2231" w:rsidRPr="00C32D32" w:rsidRDefault="00DC2231" w:rsidP="00E9088E">
      <w:pPr>
        <w:jc w:val="both"/>
        <w:rPr>
          <w:rFonts w:cs="Times New Roman"/>
          <w:sz w:val="24"/>
        </w:rPr>
      </w:pPr>
      <w:r w:rsidRPr="00C32D32">
        <w:rPr>
          <w:rFonts w:cs="Times New Roman"/>
          <w:b/>
          <w:sz w:val="24"/>
          <w:u w:val="single"/>
        </w:rPr>
        <w:t>Цель методической работы:</w:t>
      </w:r>
      <w:r w:rsidRPr="00C32D32">
        <w:rPr>
          <w:rFonts w:cs="Times New Roman"/>
          <w:sz w:val="24"/>
        </w:rPr>
        <w:t xml:space="preserve"> Создание условий для непрерывного развития учительского потенциала, повышения уровня профессионального мастерства и профессиональной компетентности педагога как фактора повышения качества образования в условиях реализации новых образовательных стандартов.</w:t>
      </w:r>
    </w:p>
    <w:p w:rsidR="00DC2231" w:rsidRPr="00C32D32" w:rsidRDefault="00DC2231" w:rsidP="00E9088E">
      <w:pPr>
        <w:pStyle w:val="c5"/>
        <w:spacing w:before="0" w:after="0" w:line="276" w:lineRule="auto"/>
        <w:jc w:val="center"/>
        <w:rPr>
          <w:b/>
          <w:u w:val="single"/>
        </w:rPr>
      </w:pPr>
    </w:p>
    <w:p w:rsidR="00DC2231" w:rsidRPr="00C32D32" w:rsidRDefault="00DC2231" w:rsidP="00E9088E">
      <w:pPr>
        <w:pStyle w:val="c5"/>
        <w:spacing w:before="0" w:after="0" w:line="276" w:lineRule="auto"/>
      </w:pPr>
      <w:r w:rsidRPr="00C32D32">
        <w:rPr>
          <w:b/>
          <w:u w:val="single"/>
        </w:rPr>
        <w:t>Задачи:</w:t>
      </w:r>
      <w:r w:rsidRPr="00C32D32">
        <w:t xml:space="preserve"> </w:t>
      </w:r>
    </w:p>
    <w:p w:rsidR="00DC2231" w:rsidRPr="00C32D32" w:rsidRDefault="00DC2231" w:rsidP="00E9088E">
      <w:pPr>
        <w:pStyle w:val="c5"/>
        <w:spacing w:before="0" w:after="0" w:line="276" w:lineRule="auto"/>
      </w:pPr>
    </w:p>
    <w:p w:rsidR="00DC2231" w:rsidRPr="00C32D32" w:rsidRDefault="00DC2231" w:rsidP="00E9088E">
      <w:pPr>
        <w:pStyle w:val="c5"/>
        <w:numPr>
          <w:ilvl w:val="0"/>
          <w:numId w:val="19"/>
        </w:numPr>
        <w:spacing w:before="0" w:after="0" w:line="276" w:lineRule="auto"/>
      </w:pPr>
      <w:r w:rsidRPr="00C32D32">
        <w:t>Определение профессиональных дефицитов педагогического сообщества, приоритетных направлений приоритетных направлений и видов образовательной деятельности педагога.</w:t>
      </w:r>
    </w:p>
    <w:p w:rsidR="00DC2231" w:rsidRPr="00C32D32" w:rsidRDefault="00DC2231" w:rsidP="00E9088E">
      <w:pPr>
        <w:pStyle w:val="c5"/>
        <w:numPr>
          <w:ilvl w:val="0"/>
          <w:numId w:val="19"/>
        </w:numPr>
        <w:spacing w:before="0" w:after="0" w:line="276" w:lineRule="auto"/>
      </w:pPr>
      <w:r w:rsidRPr="00C32D32">
        <w:t xml:space="preserve">Расширение </w:t>
      </w:r>
      <w:proofErr w:type="gramStart"/>
      <w:r w:rsidRPr="00C32D32">
        <w:t>сетевого  взаимодействия</w:t>
      </w:r>
      <w:proofErr w:type="gramEnd"/>
      <w:r w:rsidRPr="00C32D32">
        <w:t xml:space="preserve"> между различными структурами и ведомствами.</w:t>
      </w:r>
    </w:p>
    <w:p w:rsidR="00DC2231" w:rsidRPr="00C32D32" w:rsidRDefault="00DC2231" w:rsidP="00E9088E">
      <w:pPr>
        <w:pStyle w:val="c5"/>
        <w:numPr>
          <w:ilvl w:val="0"/>
          <w:numId w:val="19"/>
        </w:numPr>
        <w:spacing w:before="0" w:after="0" w:line="276" w:lineRule="auto"/>
      </w:pPr>
      <w:r w:rsidRPr="00C32D32">
        <w:t xml:space="preserve"> Создание насыщенной информационно-образовательной среды школы, использование информационных технологий, как средство повышения качества школьного образования в области безопасности жизнедеятельности.</w:t>
      </w:r>
    </w:p>
    <w:p w:rsidR="00DC2231" w:rsidRPr="00C32D32" w:rsidRDefault="00DC2231" w:rsidP="00E9088E">
      <w:pPr>
        <w:pStyle w:val="c5"/>
        <w:numPr>
          <w:ilvl w:val="0"/>
          <w:numId w:val="19"/>
        </w:numPr>
        <w:spacing w:before="0" w:after="0" w:line="276" w:lineRule="auto"/>
      </w:pPr>
      <w:r w:rsidRPr="00C32D32">
        <w:t>Создание электронного «Банка методических разработок педагога ОБЖ».</w:t>
      </w:r>
    </w:p>
    <w:p w:rsidR="00DC2231" w:rsidRPr="00C32D32" w:rsidRDefault="00DC2231" w:rsidP="00E9088E">
      <w:pPr>
        <w:pStyle w:val="c5"/>
        <w:numPr>
          <w:ilvl w:val="0"/>
          <w:numId w:val="19"/>
        </w:numPr>
        <w:spacing w:before="0" w:after="0" w:line="276" w:lineRule="auto"/>
      </w:pPr>
      <w:r w:rsidRPr="00C32D32">
        <w:t>Продолжение работы по обобщению и транслированию передового педагогического опыта творчески работающих учителей через публичные выступления, открытые уроки, внеурочные занятия, мастер-классы, проектную деятельность учащихся.</w:t>
      </w:r>
    </w:p>
    <w:p w:rsidR="00DC2231" w:rsidRPr="00C32D32" w:rsidRDefault="00DC2231" w:rsidP="00E9088E">
      <w:pPr>
        <w:pStyle w:val="c5"/>
        <w:numPr>
          <w:ilvl w:val="0"/>
          <w:numId w:val="19"/>
        </w:numPr>
        <w:spacing w:before="0" w:after="0" w:line="276" w:lineRule="auto"/>
      </w:pPr>
      <w:r w:rsidRPr="00C32D32">
        <w:t xml:space="preserve"> Стимулирование и развитие творческого исследовательского подхода к образовательному процессу, обеспечение постоянного роста </w:t>
      </w:r>
      <w:proofErr w:type="gramStart"/>
      <w:r w:rsidRPr="00C32D32">
        <w:t>профессионального  мастерства</w:t>
      </w:r>
      <w:proofErr w:type="gramEnd"/>
      <w:r w:rsidRPr="00C32D32">
        <w:t xml:space="preserve"> через коллективную и индивидуальную деятельность;</w:t>
      </w:r>
    </w:p>
    <w:p w:rsidR="007A32EB" w:rsidRPr="00C32D32" w:rsidRDefault="00DC2231" w:rsidP="00E9088E">
      <w:pPr>
        <w:pStyle w:val="c5"/>
        <w:numPr>
          <w:ilvl w:val="0"/>
          <w:numId w:val="19"/>
        </w:numPr>
        <w:spacing w:before="0" w:after="0" w:line="276" w:lineRule="auto"/>
      </w:pPr>
      <w:r w:rsidRPr="00C32D32">
        <w:t>Формирование целостной системы гражданско-патриотического воспитания в современной школе.</w:t>
      </w:r>
    </w:p>
    <w:p w:rsidR="00D57256" w:rsidRPr="00C32D32" w:rsidRDefault="00D57256" w:rsidP="00E9088E">
      <w:pPr>
        <w:ind w:left="720" w:right="246"/>
        <w:jc w:val="both"/>
        <w:rPr>
          <w:rFonts w:cs="Times New Roman"/>
          <w:sz w:val="24"/>
        </w:rPr>
      </w:pPr>
    </w:p>
    <w:p w:rsidR="004C58D2" w:rsidRPr="00C32D32" w:rsidRDefault="00EA1C1B" w:rsidP="00E9088E">
      <w:pPr>
        <w:ind w:left="360" w:right="246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    </w:t>
      </w:r>
      <w:r w:rsidR="00E007A3" w:rsidRPr="00C32D32">
        <w:rPr>
          <w:rFonts w:cs="Times New Roman"/>
          <w:sz w:val="24"/>
        </w:rPr>
        <w:t xml:space="preserve">В связи с изменениями </w:t>
      </w:r>
      <w:r w:rsidR="00D57256" w:rsidRPr="00C32D32">
        <w:rPr>
          <w:rFonts w:cs="Times New Roman"/>
          <w:sz w:val="24"/>
        </w:rPr>
        <w:t>в системе</w:t>
      </w:r>
      <w:r w:rsidR="001055D0" w:rsidRPr="00C32D32">
        <w:rPr>
          <w:rFonts w:cs="Times New Roman"/>
          <w:sz w:val="24"/>
        </w:rPr>
        <w:t xml:space="preserve"> российского образования, в ходе модернизации которой внесены</w:t>
      </w:r>
      <w:r w:rsidR="001055D0" w:rsidRPr="00C32D32">
        <w:rPr>
          <w:rFonts w:cs="Times New Roman"/>
          <w:spacing w:val="-7"/>
          <w:sz w:val="24"/>
        </w:rPr>
        <w:t xml:space="preserve"> </w:t>
      </w:r>
      <w:r w:rsidR="001055D0" w:rsidRPr="00C32D32">
        <w:rPr>
          <w:rFonts w:cs="Times New Roman"/>
          <w:sz w:val="24"/>
        </w:rPr>
        <w:t>существенные</w:t>
      </w:r>
      <w:r w:rsidR="001055D0" w:rsidRPr="00C32D32">
        <w:rPr>
          <w:rFonts w:cs="Times New Roman"/>
          <w:spacing w:val="-4"/>
          <w:sz w:val="24"/>
        </w:rPr>
        <w:t xml:space="preserve"> </w:t>
      </w:r>
      <w:r w:rsidR="001055D0" w:rsidRPr="00C32D32">
        <w:rPr>
          <w:rFonts w:cs="Times New Roman"/>
          <w:sz w:val="24"/>
        </w:rPr>
        <w:t>изменения</w:t>
      </w:r>
      <w:r w:rsidR="001055D0" w:rsidRPr="00C32D32">
        <w:rPr>
          <w:rFonts w:cs="Times New Roman"/>
          <w:spacing w:val="-2"/>
          <w:sz w:val="24"/>
        </w:rPr>
        <w:t xml:space="preserve"> </w:t>
      </w:r>
      <w:r w:rsidR="001055D0" w:rsidRPr="00C32D32">
        <w:rPr>
          <w:rFonts w:cs="Times New Roman"/>
          <w:sz w:val="24"/>
        </w:rPr>
        <w:t>и</w:t>
      </w:r>
      <w:r w:rsidR="001055D0" w:rsidRPr="00C32D32">
        <w:rPr>
          <w:rFonts w:cs="Times New Roman"/>
          <w:spacing w:val="-17"/>
          <w:sz w:val="24"/>
        </w:rPr>
        <w:t xml:space="preserve"> </w:t>
      </w:r>
      <w:r w:rsidR="001055D0" w:rsidRPr="00C32D32">
        <w:rPr>
          <w:rFonts w:cs="Times New Roman"/>
          <w:sz w:val="24"/>
        </w:rPr>
        <w:t>дополнения в структуру и содержание учебного предмета «Основы б</w:t>
      </w:r>
      <w:r w:rsidRPr="00C32D32">
        <w:rPr>
          <w:rFonts w:cs="Times New Roman"/>
          <w:sz w:val="24"/>
        </w:rPr>
        <w:t>езопасности жизнедеятельности», то п</w:t>
      </w:r>
      <w:r w:rsidR="001055D0" w:rsidRPr="00C32D32">
        <w:rPr>
          <w:rFonts w:cs="Times New Roman"/>
          <w:sz w:val="24"/>
        </w:rPr>
        <w:t>редмет</w:t>
      </w:r>
      <w:r w:rsidR="001055D0" w:rsidRPr="00C32D32">
        <w:rPr>
          <w:rFonts w:cs="Times New Roman"/>
          <w:spacing w:val="80"/>
          <w:sz w:val="24"/>
        </w:rPr>
        <w:t xml:space="preserve"> </w:t>
      </w:r>
      <w:r w:rsidR="001055D0" w:rsidRPr="00C32D32">
        <w:rPr>
          <w:rFonts w:cs="Times New Roman"/>
          <w:sz w:val="24"/>
        </w:rPr>
        <w:t>«Основы</w:t>
      </w:r>
      <w:r w:rsidR="001055D0" w:rsidRPr="00C32D32">
        <w:rPr>
          <w:rFonts w:cs="Times New Roman"/>
          <w:spacing w:val="80"/>
          <w:sz w:val="24"/>
        </w:rPr>
        <w:t xml:space="preserve"> </w:t>
      </w:r>
      <w:r w:rsidR="001055D0" w:rsidRPr="00C32D32">
        <w:rPr>
          <w:rFonts w:cs="Times New Roman"/>
          <w:sz w:val="24"/>
        </w:rPr>
        <w:t>безопасности</w:t>
      </w:r>
      <w:r w:rsidR="001055D0" w:rsidRPr="00C32D32">
        <w:rPr>
          <w:rFonts w:cs="Times New Roman"/>
          <w:spacing w:val="80"/>
          <w:sz w:val="24"/>
        </w:rPr>
        <w:t xml:space="preserve"> </w:t>
      </w:r>
      <w:r w:rsidR="001055D0" w:rsidRPr="00C32D32">
        <w:rPr>
          <w:rFonts w:cs="Times New Roman"/>
          <w:sz w:val="24"/>
        </w:rPr>
        <w:t>жизнедеятельности»</w:t>
      </w:r>
      <w:r w:rsidR="001055D0" w:rsidRPr="00C32D32">
        <w:rPr>
          <w:rFonts w:cs="Times New Roman"/>
          <w:spacing w:val="80"/>
          <w:sz w:val="24"/>
        </w:rPr>
        <w:t xml:space="preserve"> </w:t>
      </w:r>
      <w:r w:rsidR="001055D0" w:rsidRPr="00C32D32">
        <w:rPr>
          <w:rFonts w:cs="Times New Roman"/>
          <w:sz w:val="24"/>
        </w:rPr>
        <w:t>переименован</w:t>
      </w:r>
      <w:r w:rsidR="001055D0" w:rsidRPr="00C32D32">
        <w:rPr>
          <w:rFonts w:cs="Times New Roman"/>
          <w:spacing w:val="40"/>
          <w:sz w:val="24"/>
        </w:rPr>
        <w:t xml:space="preserve"> </w:t>
      </w:r>
      <w:r w:rsidR="001055D0" w:rsidRPr="00C32D32">
        <w:rPr>
          <w:rFonts w:cs="Times New Roman"/>
          <w:sz w:val="24"/>
        </w:rPr>
        <w:t>в</w:t>
      </w:r>
      <w:r w:rsidR="001055D0" w:rsidRPr="00C32D32">
        <w:rPr>
          <w:rFonts w:cs="Times New Roman"/>
          <w:spacing w:val="40"/>
          <w:sz w:val="24"/>
        </w:rPr>
        <w:t xml:space="preserve"> «</w:t>
      </w:r>
      <w:r w:rsidRPr="00C32D32">
        <w:rPr>
          <w:rFonts w:cs="Times New Roman"/>
          <w:sz w:val="24"/>
        </w:rPr>
        <w:t>Основы</w:t>
      </w:r>
      <w:r w:rsidRPr="00C32D32">
        <w:rPr>
          <w:rFonts w:cs="Times New Roman"/>
          <w:spacing w:val="40"/>
          <w:sz w:val="24"/>
        </w:rPr>
        <w:t xml:space="preserve"> безопасности</w:t>
      </w:r>
      <w:r w:rsidRPr="00C32D32">
        <w:rPr>
          <w:rFonts w:cs="Times New Roman"/>
          <w:spacing w:val="60"/>
          <w:sz w:val="24"/>
        </w:rPr>
        <w:t xml:space="preserve"> и</w:t>
      </w:r>
      <w:r w:rsidRPr="00C32D32">
        <w:rPr>
          <w:rFonts w:cs="Times New Roman"/>
          <w:spacing w:val="40"/>
          <w:sz w:val="24"/>
        </w:rPr>
        <w:t xml:space="preserve"> защиты Родины</w:t>
      </w:r>
      <w:r w:rsidRPr="00C32D32">
        <w:rPr>
          <w:rFonts w:cs="Times New Roman"/>
          <w:sz w:val="24"/>
        </w:rPr>
        <w:t>»</w:t>
      </w:r>
      <w:r w:rsidRPr="00C32D32">
        <w:rPr>
          <w:rFonts w:cs="Times New Roman"/>
          <w:spacing w:val="40"/>
          <w:sz w:val="24"/>
        </w:rPr>
        <w:t xml:space="preserve"> Федеральным</w:t>
      </w:r>
      <w:r w:rsidRPr="00C32D32">
        <w:rPr>
          <w:rFonts w:cs="Times New Roman"/>
          <w:spacing w:val="58"/>
          <w:sz w:val="24"/>
        </w:rPr>
        <w:t xml:space="preserve"> законом</w:t>
      </w:r>
      <w:r w:rsidR="001055D0" w:rsidRPr="00C32D32">
        <w:rPr>
          <w:rFonts w:cs="Times New Roman"/>
          <w:sz w:val="24"/>
        </w:rPr>
        <w:t xml:space="preserve">. </w:t>
      </w:r>
      <w:r w:rsidR="004C58D2" w:rsidRPr="00C32D32">
        <w:rPr>
          <w:rFonts w:cs="Times New Roman"/>
          <w:sz w:val="24"/>
        </w:rPr>
        <w:t xml:space="preserve">   </w:t>
      </w:r>
    </w:p>
    <w:p w:rsidR="001055D0" w:rsidRPr="00C32D32" w:rsidRDefault="004C58D2" w:rsidP="00E9088E">
      <w:pPr>
        <w:ind w:left="360" w:right="246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       </w:t>
      </w:r>
      <w:r w:rsidR="001055D0" w:rsidRPr="00C32D32">
        <w:rPr>
          <w:rFonts w:cs="Times New Roman"/>
          <w:sz w:val="24"/>
        </w:rPr>
        <w:t>Непосредственное применение федеральной рабочей программы по</w:t>
      </w:r>
      <w:r w:rsidR="001055D0" w:rsidRPr="00C32D32">
        <w:rPr>
          <w:rFonts w:cs="Times New Roman"/>
          <w:spacing w:val="-10"/>
          <w:sz w:val="24"/>
        </w:rPr>
        <w:t xml:space="preserve"> </w:t>
      </w:r>
      <w:r w:rsidR="001055D0" w:rsidRPr="00C32D32">
        <w:rPr>
          <w:rFonts w:cs="Times New Roman"/>
          <w:sz w:val="24"/>
        </w:rPr>
        <w:t>учебному предмету «Основы безопасности и</w:t>
      </w:r>
      <w:r w:rsidR="001055D0" w:rsidRPr="00C32D32">
        <w:rPr>
          <w:rFonts w:cs="Times New Roman"/>
          <w:spacing w:val="-13"/>
          <w:sz w:val="24"/>
        </w:rPr>
        <w:t xml:space="preserve"> </w:t>
      </w:r>
      <w:r w:rsidR="001055D0" w:rsidRPr="00C32D32">
        <w:rPr>
          <w:rFonts w:cs="Times New Roman"/>
          <w:sz w:val="24"/>
        </w:rPr>
        <w:t>защиты</w:t>
      </w:r>
      <w:r w:rsidR="001055D0" w:rsidRPr="00C32D32">
        <w:rPr>
          <w:rFonts w:cs="Times New Roman"/>
          <w:spacing w:val="-1"/>
          <w:sz w:val="24"/>
        </w:rPr>
        <w:t xml:space="preserve"> </w:t>
      </w:r>
      <w:r w:rsidR="001055D0" w:rsidRPr="00C32D32">
        <w:rPr>
          <w:rFonts w:cs="Times New Roman"/>
          <w:sz w:val="24"/>
        </w:rPr>
        <w:t>Родины» предусмотрено с 1 сентября 2024 года.</w:t>
      </w:r>
      <w:r w:rsidR="00EA1C1B" w:rsidRPr="00C32D32">
        <w:rPr>
          <w:rFonts w:cs="Times New Roman"/>
          <w:sz w:val="24"/>
        </w:rPr>
        <w:t xml:space="preserve"> </w:t>
      </w:r>
      <w:r w:rsidR="00E9088E" w:rsidRPr="00C32D32">
        <w:rPr>
          <w:rFonts w:cs="Times New Roman"/>
          <w:sz w:val="24"/>
        </w:rPr>
        <w:t>На основе этого все педагоги, препода</w:t>
      </w:r>
      <w:r w:rsidR="00136183" w:rsidRPr="00C32D32">
        <w:rPr>
          <w:rFonts w:cs="Times New Roman"/>
          <w:sz w:val="24"/>
        </w:rPr>
        <w:t xml:space="preserve">ющие предмет ОБЗР прошли курсовую подготовку по предмету заочно – теоретическая </w:t>
      </w:r>
      <w:r w:rsidR="005D0767" w:rsidRPr="00C32D32">
        <w:rPr>
          <w:rFonts w:cs="Times New Roman"/>
          <w:sz w:val="24"/>
        </w:rPr>
        <w:t xml:space="preserve">часть, очно – </w:t>
      </w:r>
      <w:r w:rsidR="00136183" w:rsidRPr="00C32D32">
        <w:rPr>
          <w:rFonts w:cs="Times New Roman"/>
          <w:sz w:val="24"/>
        </w:rPr>
        <w:t xml:space="preserve">выездные </w:t>
      </w:r>
      <w:r w:rsidR="00136183" w:rsidRPr="00C32D32">
        <w:rPr>
          <w:rFonts w:cs="Times New Roman"/>
          <w:sz w:val="24"/>
        </w:rPr>
        <w:lastRenderedPageBreak/>
        <w:t xml:space="preserve">трехдневные практические занятия, направленные на формирование практико-ориентированных умений и навыков в направлении </w:t>
      </w:r>
      <w:r w:rsidR="005D0767" w:rsidRPr="00C32D32">
        <w:rPr>
          <w:rFonts w:cs="Times New Roman"/>
          <w:sz w:val="24"/>
        </w:rPr>
        <w:t>модуля 2 «Основы военной подготовки» обучающихся.</w:t>
      </w:r>
    </w:p>
    <w:p w:rsidR="0002302F" w:rsidRPr="00C32D32" w:rsidRDefault="00CF6C65" w:rsidP="00CF6C65">
      <w:pPr>
        <w:pStyle w:val="c5"/>
        <w:spacing w:before="0" w:after="0" w:line="276" w:lineRule="auto"/>
        <w:jc w:val="both"/>
      </w:pPr>
      <w:r w:rsidRPr="00C32D32">
        <w:t xml:space="preserve">      План работы деятельности педагогов методического объединения был разработан с учетом изменений и в основном направлен на практические заседания, включающие в себя: мастер классы, практикумы, тренинги</w:t>
      </w:r>
      <w:r w:rsidR="00B50018" w:rsidRPr="00C32D32">
        <w:t xml:space="preserve">. </w:t>
      </w:r>
      <w:r w:rsidR="00E74837" w:rsidRPr="00C32D32">
        <w:t xml:space="preserve">Такая формы работы РМО позволила вовлечь молодых специалистов, опытных квалифицированных педагогов со стажем в новое восприятие предмета ОБЗР, определить новые подходы </w:t>
      </w:r>
      <w:proofErr w:type="gramStart"/>
      <w:r w:rsidR="00E74837" w:rsidRPr="00C32D32">
        <w:t>преподавания,  поделиться</w:t>
      </w:r>
      <w:proofErr w:type="gramEnd"/>
      <w:r w:rsidR="00E74837" w:rsidRPr="00C32D32">
        <w:t xml:space="preserve"> опытом </w:t>
      </w:r>
      <w:proofErr w:type="spellStart"/>
      <w:r w:rsidR="00E74837" w:rsidRPr="00C32D32">
        <w:t>деятельностного</w:t>
      </w:r>
      <w:proofErr w:type="spellEnd"/>
      <w:r w:rsidR="00E74837" w:rsidRPr="00C32D32">
        <w:t xml:space="preserve"> подхода и пополнять «копилку» методической поддержки. </w:t>
      </w:r>
    </w:p>
    <w:p w:rsidR="001055D0" w:rsidRPr="00C32D32" w:rsidRDefault="001055D0" w:rsidP="00E9088E">
      <w:pPr>
        <w:pStyle w:val="c5"/>
        <w:spacing w:before="0" w:after="0" w:line="276" w:lineRule="auto"/>
        <w:ind w:left="1222"/>
      </w:pPr>
    </w:p>
    <w:p w:rsidR="001055D0" w:rsidRPr="00C32D32" w:rsidRDefault="001055D0" w:rsidP="00E74837">
      <w:pPr>
        <w:pStyle w:val="c5"/>
        <w:spacing w:before="0" w:after="0" w:line="276" w:lineRule="auto"/>
      </w:pPr>
    </w:p>
    <w:p w:rsidR="00A4052A" w:rsidRPr="00C32D32" w:rsidRDefault="00A4052A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t xml:space="preserve">Количество заседаний РМО в учебном году: </w:t>
      </w:r>
      <w:r w:rsidR="001331E2" w:rsidRPr="00C32D32">
        <w:rPr>
          <w:rFonts w:cs="Times New Roman"/>
          <w:b/>
          <w:sz w:val="24"/>
          <w:u w:val="single"/>
        </w:rPr>
        <w:t>3</w:t>
      </w:r>
      <w:r w:rsidRPr="00C32D32">
        <w:rPr>
          <w:rFonts w:cs="Times New Roman"/>
          <w:b/>
          <w:sz w:val="24"/>
        </w:rPr>
        <w:t>, из них</w:t>
      </w:r>
    </w:p>
    <w:p w:rsidR="00D82B09" w:rsidRPr="00C32D32" w:rsidRDefault="00A4052A" w:rsidP="00D82B09">
      <w:pPr>
        <w:pStyle w:val="a3"/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- </w:t>
      </w:r>
      <w:r w:rsidRPr="00C32D32">
        <w:rPr>
          <w:rFonts w:cs="Times New Roman"/>
          <w:b/>
          <w:sz w:val="24"/>
        </w:rPr>
        <w:t>теоретические</w:t>
      </w:r>
      <w:r w:rsidR="000A05DF" w:rsidRPr="00C32D32">
        <w:rPr>
          <w:rFonts w:cs="Times New Roman"/>
          <w:b/>
          <w:sz w:val="24"/>
        </w:rPr>
        <w:t xml:space="preserve"> тематические</w:t>
      </w:r>
      <w:r w:rsidRPr="00C32D32">
        <w:rPr>
          <w:rFonts w:cs="Times New Roman"/>
          <w:b/>
          <w:sz w:val="24"/>
        </w:rPr>
        <w:t xml:space="preserve"> </w:t>
      </w:r>
      <w:r w:rsidR="00F20057" w:rsidRPr="00C32D32">
        <w:rPr>
          <w:rFonts w:cs="Times New Roman"/>
          <w:sz w:val="24"/>
        </w:rPr>
        <w:t>–</w:t>
      </w:r>
      <w:r w:rsidRPr="00C32D32">
        <w:rPr>
          <w:rFonts w:cs="Times New Roman"/>
          <w:sz w:val="24"/>
        </w:rPr>
        <w:t xml:space="preserve"> </w:t>
      </w:r>
      <w:r w:rsidR="001707FC" w:rsidRPr="00C32D32">
        <w:rPr>
          <w:rFonts w:cs="Times New Roman"/>
          <w:b/>
          <w:sz w:val="24"/>
          <w:u w:val="single"/>
        </w:rPr>
        <w:t>1</w:t>
      </w:r>
      <w:r w:rsidRPr="00C32D32">
        <w:rPr>
          <w:rFonts w:cs="Times New Roman"/>
          <w:sz w:val="24"/>
        </w:rPr>
        <w:t>,</w:t>
      </w:r>
      <w:r w:rsidR="00F20057" w:rsidRPr="00C32D32">
        <w:rPr>
          <w:rFonts w:cs="Times New Roman"/>
          <w:sz w:val="24"/>
        </w:rPr>
        <w:t xml:space="preserve"> </w:t>
      </w:r>
      <w:r w:rsidR="00062C46" w:rsidRPr="00C32D32">
        <w:rPr>
          <w:rFonts w:cs="Times New Roman"/>
          <w:b/>
          <w:sz w:val="24"/>
          <w:u w:val="single"/>
        </w:rPr>
        <w:t>1</w:t>
      </w:r>
      <w:r w:rsidR="000A05DF" w:rsidRPr="00C32D32">
        <w:rPr>
          <w:rFonts w:cs="Times New Roman"/>
          <w:sz w:val="24"/>
        </w:rPr>
        <w:t xml:space="preserve"> </w:t>
      </w:r>
      <w:r w:rsidR="00D82B09" w:rsidRPr="00C32D32">
        <w:rPr>
          <w:rFonts w:cs="Times New Roman"/>
          <w:sz w:val="24"/>
        </w:rPr>
        <w:t>–</w:t>
      </w:r>
      <w:r w:rsidR="000A05DF" w:rsidRPr="00C32D32">
        <w:rPr>
          <w:rFonts w:cs="Times New Roman"/>
          <w:sz w:val="24"/>
        </w:rPr>
        <w:t xml:space="preserve"> организационн</w:t>
      </w:r>
      <w:r w:rsidR="00062C46" w:rsidRPr="00C32D32">
        <w:rPr>
          <w:rFonts w:cs="Times New Roman"/>
          <w:sz w:val="24"/>
        </w:rPr>
        <w:t>ое</w:t>
      </w:r>
      <w:r w:rsidR="00D82B09" w:rsidRPr="00C32D32">
        <w:rPr>
          <w:rFonts w:cs="Times New Roman"/>
          <w:sz w:val="24"/>
        </w:rPr>
        <w:t xml:space="preserve">: анализ деятельности РМО за 2023-2024 учебный год; </w:t>
      </w:r>
    </w:p>
    <w:p w:rsidR="00D82B09" w:rsidRPr="00C32D32" w:rsidRDefault="00D82B09" w:rsidP="00D82B09">
      <w:pPr>
        <w:pStyle w:val="a3"/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color w:val="0C0C0C"/>
          <w:sz w:val="24"/>
        </w:rPr>
        <w:t>Об</w:t>
      </w:r>
      <w:r w:rsidRPr="00C32D32">
        <w:rPr>
          <w:rFonts w:cs="Times New Roman"/>
          <w:color w:val="0C0C0C"/>
          <w:spacing w:val="-18"/>
          <w:sz w:val="24"/>
        </w:rPr>
        <w:t xml:space="preserve"> </w:t>
      </w:r>
      <w:r w:rsidRPr="00C32D32">
        <w:rPr>
          <w:rFonts w:cs="Times New Roman"/>
          <w:sz w:val="24"/>
        </w:rPr>
        <w:t>изменении</w:t>
      </w:r>
      <w:r w:rsidRPr="00C32D32">
        <w:rPr>
          <w:rFonts w:cs="Times New Roman"/>
          <w:spacing w:val="-6"/>
          <w:sz w:val="24"/>
        </w:rPr>
        <w:t xml:space="preserve"> </w:t>
      </w:r>
      <w:r w:rsidRPr="00C32D32">
        <w:rPr>
          <w:rFonts w:cs="Times New Roman"/>
          <w:sz w:val="24"/>
        </w:rPr>
        <w:t>названия</w:t>
      </w:r>
      <w:r w:rsidRPr="00C32D32">
        <w:rPr>
          <w:rFonts w:cs="Times New Roman"/>
          <w:spacing w:val="-12"/>
          <w:sz w:val="24"/>
        </w:rPr>
        <w:t xml:space="preserve"> </w:t>
      </w:r>
      <w:r w:rsidRPr="00C32D32">
        <w:rPr>
          <w:rFonts w:cs="Times New Roman"/>
          <w:color w:val="151515"/>
          <w:sz w:val="24"/>
        </w:rPr>
        <w:t>и</w:t>
      </w:r>
      <w:r w:rsidRPr="00C32D32">
        <w:rPr>
          <w:rFonts w:cs="Times New Roman"/>
          <w:color w:val="151515"/>
          <w:spacing w:val="-17"/>
          <w:sz w:val="24"/>
        </w:rPr>
        <w:t xml:space="preserve"> </w:t>
      </w:r>
      <w:r w:rsidRPr="00C32D32">
        <w:rPr>
          <w:rFonts w:cs="Times New Roman"/>
          <w:sz w:val="24"/>
        </w:rPr>
        <w:t>содержания</w:t>
      </w:r>
      <w:r w:rsidRPr="00C32D32">
        <w:rPr>
          <w:rFonts w:cs="Times New Roman"/>
          <w:spacing w:val="-4"/>
          <w:sz w:val="24"/>
        </w:rPr>
        <w:t xml:space="preserve"> </w:t>
      </w:r>
      <w:r w:rsidRPr="00C32D32">
        <w:rPr>
          <w:rFonts w:cs="Times New Roman"/>
          <w:sz w:val="24"/>
        </w:rPr>
        <w:t>предмета</w:t>
      </w:r>
      <w:r w:rsidRPr="00C32D32">
        <w:rPr>
          <w:rFonts w:cs="Times New Roman"/>
          <w:spacing w:val="-4"/>
          <w:sz w:val="24"/>
        </w:rPr>
        <w:t xml:space="preserve"> «</w:t>
      </w:r>
      <w:r w:rsidRPr="00C32D32">
        <w:rPr>
          <w:rFonts w:cs="Times New Roman"/>
          <w:sz w:val="24"/>
        </w:rPr>
        <w:t xml:space="preserve">Основы безопасности </w:t>
      </w:r>
      <w:r w:rsidRPr="00C32D32">
        <w:rPr>
          <w:rFonts w:cs="Times New Roman"/>
          <w:color w:val="1A1A1A"/>
          <w:sz w:val="24"/>
        </w:rPr>
        <w:t xml:space="preserve">и </w:t>
      </w:r>
      <w:r w:rsidRPr="00C32D32">
        <w:rPr>
          <w:rFonts w:cs="Times New Roman"/>
          <w:sz w:val="24"/>
        </w:rPr>
        <w:t>защиты Родины».</w:t>
      </w:r>
    </w:p>
    <w:p w:rsidR="00A4052A" w:rsidRPr="00C32D32" w:rsidRDefault="00A4052A" w:rsidP="00E9088E">
      <w:pPr>
        <w:pStyle w:val="a3"/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b/>
          <w:sz w:val="24"/>
        </w:rPr>
        <w:t xml:space="preserve">- практические - </w:t>
      </w:r>
      <w:r w:rsidR="001331E2" w:rsidRPr="00C32D32">
        <w:rPr>
          <w:rFonts w:cs="Times New Roman"/>
          <w:b/>
          <w:sz w:val="24"/>
          <w:u w:val="single"/>
        </w:rPr>
        <w:t>2</w:t>
      </w:r>
      <w:r w:rsidRPr="00C32D32">
        <w:rPr>
          <w:rFonts w:cs="Times New Roman"/>
          <w:sz w:val="24"/>
        </w:rPr>
        <w:t>.</w:t>
      </w:r>
    </w:p>
    <w:p w:rsidR="0045609E" w:rsidRPr="00C32D32" w:rsidRDefault="0045609E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Количество педагогов по предмету </w:t>
      </w:r>
      <w:r w:rsidR="002348B3" w:rsidRPr="00C32D32">
        <w:rPr>
          <w:rFonts w:cs="Times New Roman"/>
          <w:sz w:val="24"/>
        </w:rPr>
        <w:t>–</w:t>
      </w:r>
      <w:r w:rsidRPr="00C32D32">
        <w:rPr>
          <w:rFonts w:cs="Times New Roman"/>
          <w:sz w:val="24"/>
        </w:rPr>
        <w:t xml:space="preserve"> </w:t>
      </w:r>
      <w:r w:rsidR="002348B3" w:rsidRPr="00C32D32">
        <w:rPr>
          <w:rFonts w:cs="Times New Roman"/>
          <w:sz w:val="24"/>
        </w:rPr>
        <w:t>примерно 24</w:t>
      </w:r>
      <w:r w:rsidR="00F74236" w:rsidRPr="00C32D32">
        <w:rPr>
          <w:rFonts w:cs="Times New Roman"/>
          <w:sz w:val="24"/>
        </w:rPr>
        <w:t xml:space="preserve"> (таблица включает не всех педагогов – в ней отражены только те, кто заинтересован в работе </w:t>
      </w:r>
      <w:proofErr w:type="gramStart"/>
      <w:r w:rsidR="00F74236" w:rsidRPr="00C32D32">
        <w:rPr>
          <w:rFonts w:cs="Times New Roman"/>
          <w:sz w:val="24"/>
        </w:rPr>
        <w:t>РМО)</w:t>
      </w:r>
      <w:r w:rsidR="002348B3" w:rsidRPr="00C32D32">
        <w:rPr>
          <w:rFonts w:cs="Times New Roman"/>
          <w:sz w:val="24"/>
        </w:rPr>
        <w:t xml:space="preserve"> </w:t>
      </w:r>
      <w:r w:rsidRPr="00C32D32">
        <w:rPr>
          <w:rFonts w:cs="Times New Roman"/>
          <w:sz w:val="24"/>
        </w:rPr>
        <w:t xml:space="preserve"> из</w:t>
      </w:r>
      <w:proofErr w:type="gramEnd"/>
      <w:r w:rsidRPr="00C32D32">
        <w:rPr>
          <w:rFonts w:cs="Times New Roman"/>
          <w:sz w:val="24"/>
        </w:rPr>
        <w:t xml:space="preserve"> них имеют</w:t>
      </w:r>
    </w:p>
    <w:p w:rsidR="0045609E" w:rsidRPr="00C32D32" w:rsidRDefault="0045609E" w:rsidP="00E9088E">
      <w:pPr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- соответствие занимаемой должности - </w:t>
      </w:r>
      <w:r w:rsidR="00BE7C3B" w:rsidRPr="00C32D32">
        <w:rPr>
          <w:rFonts w:cs="Times New Roman"/>
          <w:sz w:val="24"/>
          <w:u w:val="single"/>
        </w:rPr>
        <w:t>5</w:t>
      </w:r>
      <w:r w:rsidRPr="00C32D32">
        <w:rPr>
          <w:rFonts w:cs="Times New Roman"/>
          <w:sz w:val="24"/>
        </w:rPr>
        <w:t>,</w:t>
      </w:r>
    </w:p>
    <w:p w:rsidR="0045609E" w:rsidRPr="00C32D32" w:rsidRDefault="0045609E" w:rsidP="00E9088E">
      <w:pPr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- 1 квалификационную категорию -</w:t>
      </w:r>
      <w:r w:rsidR="00DB4257" w:rsidRPr="00C32D32">
        <w:rPr>
          <w:rFonts w:cs="Times New Roman"/>
          <w:sz w:val="24"/>
          <w:u w:val="single"/>
        </w:rPr>
        <w:t>7</w:t>
      </w:r>
      <w:r w:rsidRPr="00C32D32">
        <w:rPr>
          <w:rFonts w:cs="Times New Roman"/>
          <w:sz w:val="24"/>
        </w:rPr>
        <w:t>,</w:t>
      </w:r>
    </w:p>
    <w:p w:rsidR="0045609E" w:rsidRPr="00C32D32" w:rsidRDefault="0045609E" w:rsidP="00E9088E">
      <w:pPr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- высшую квалификационную категорию - </w:t>
      </w:r>
      <w:r w:rsidR="00BE7C3B" w:rsidRPr="00C32D32">
        <w:rPr>
          <w:rFonts w:cs="Times New Roman"/>
          <w:sz w:val="24"/>
          <w:u w:val="single"/>
        </w:rPr>
        <w:t>2</w:t>
      </w:r>
      <w:r w:rsidRPr="00C32D32">
        <w:rPr>
          <w:rFonts w:cs="Times New Roman"/>
          <w:sz w:val="24"/>
        </w:rPr>
        <w:t>.</w:t>
      </w:r>
    </w:p>
    <w:p w:rsidR="0025716D" w:rsidRPr="00C32D32" w:rsidRDefault="00E11E26" w:rsidP="00E9088E">
      <w:pPr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- не имеют категории - </w:t>
      </w:r>
      <w:r w:rsidRPr="00C32D32">
        <w:rPr>
          <w:rFonts w:cs="Times New Roman"/>
          <w:sz w:val="24"/>
          <w:u w:val="single"/>
        </w:rPr>
        <w:t>3</w:t>
      </w:r>
      <w:r w:rsidRPr="00C32D32">
        <w:rPr>
          <w:rFonts w:cs="Times New Roman"/>
          <w:sz w:val="24"/>
        </w:rPr>
        <w:t>.</w:t>
      </w:r>
      <w:r w:rsidR="002E43F6" w:rsidRPr="00C32D32">
        <w:rPr>
          <w:rFonts w:cs="Times New Roman"/>
          <w:sz w:val="24"/>
        </w:rPr>
        <w:t xml:space="preserve"> </w:t>
      </w:r>
    </w:p>
    <w:p w:rsidR="00727F43" w:rsidRPr="00C32D32" w:rsidRDefault="00727F43" w:rsidP="00E9088E">
      <w:pPr>
        <w:ind w:left="709"/>
        <w:jc w:val="both"/>
        <w:rPr>
          <w:rFonts w:cs="Times New Roman"/>
          <w:sz w:val="24"/>
        </w:rPr>
      </w:pPr>
    </w:p>
    <w:tbl>
      <w:tblPr>
        <w:tblW w:w="911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552"/>
        <w:gridCol w:w="3827"/>
        <w:gridCol w:w="2126"/>
      </w:tblGrid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bCs/>
                <w:sz w:val="24"/>
                <w:lang w:eastAsia="ru-RU"/>
              </w:rPr>
              <w:t>Образовательное учреждение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bCs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bCs/>
                <w:sz w:val="24"/>
                <w:lang w:eastAsia="ru-RU"/>
              </w:rPr>
              <w:t>квалификационная категория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МАОУ Черновская СОШ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Большедворова Марина Анатольевна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высшая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"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Фоминская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ООШ"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257008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Шмаков Григорий Вениаминович</w:t>
            </w:r>
            <w:r w:rsidR="00041EB2"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первая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"Киргинская СОШ"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Лобанова Ксения Андреевна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8F4B7E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первая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"Пионерская СОШ"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Чернов Федор Владимирович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первая</w:t>
            </w:r>
          </w:p>
        </w:tc>
      </w:tr>
      <w:tr w:rsidR="004C64C2" w:rsidRPr="00C32D32" w:rsidTr="00041EB2">
        <w:trPr>
          <w:trHeight w:val="294"/>
        </w:trPr>
        <w:tc>
          <w:tcPr>
            <w:tcW w:w="612" w:type="dxa"/>
          </w:tcPr>
          <w:p w:rsidR="004C64C2" w:rsidRPr="00C32D32" w:rsidRDefault="004C64C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64C2" w:rsidRPr="00C32D32" w:rsidRDefault="004C64C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cs="Times New Roman"/>
                <w:sz w:val="24"/>
              </w:rPr>
              <w:t xml:space="preserve">филиал МОУ </w:t>
            </w:r>
            <w:proofErr w:type="spellStart"/>
            <w:r w:rsidRPr="00C32D32">
              <w:rPr>
                <w:rFonts w:cs="Times New Roman"/>
                <w:sz w:val="24"/>
              </w:rPr>
              <w:t>Речкаловской</w:t>
            </w:r>
            <w:proofErr w:type="spellEnd"/>
            <w:r w:rsidRPr="00C32D32">
              <w:rPr>
                <w:rFonts w:cs="Times New Roman"/>
                <w:sz w:val="24"/>
              </w:rPr>
              <w:t xml:space="preserve"> СОШ "Кирилловская школа"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64C2" w:rsidRPr="00C32D32" w:rsidRDefault="004C64C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Сивкова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Надежда Николаевна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64C2" w:rsidRPr="00C32D32" w:rsidRDefault="004C64C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первая</w:t>
            </w:r>
          </w:p>
        </w:tc>
      </w:tr>
      <w:tr w:rsidR="004C64C2" w:rsidRPr="00C32D32" w:rsidTr="00041EB2">
        <w:trPr>
          <w:trHeight w:val="294"/>
        </w:trPr>
        <w:tc>
          <w:tcPr>
            <w:tcW w:w="612" w:type="dxa"/>
          </w:tcPr>
          <w:p w:rsidR="004C64C2" w:rsidRPr="00C32D32" w:rsidRDefault="004C64C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64C2" w:rsidRPr="00C32D32" w:rsidRDefault="004C64C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cs="Times New Roman"/>
                <w:sz w:val="24"/>
              </w:rPr>
              <w:t>МОУ "</w:t>
            </w:r>
            <w:proofErr w:type="spellStart"/>
            <w:r w:rsidRPr="00C32D32">
              <w:rPr>
                <w:rFonts w:cs="Times New Roman"/>
                <w:sz w:val="24"/>
              </w:rPr>
              <w:t>Речкаловская</w:t>
            </w:r>
            <w:proofErr w:type="spellEnd"/>
            <w:r w:rsidRPr="00C32D32">
              <w:rPr>
                <w:rFonts w:cs="Times New Roman"/>
                <w:sz w:val="24"/>
              </w:rPr>
              <w:t xml:space="preserve"> СОШ"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64C2" w:rsidRPr="00C32D32" w:rsidRDefault="004C64C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Огородников Александр Владимирович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C64C2" w:rsidRPr="00C32D32" w:rsidRDefault="004C64C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высшая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"Килачевская СОШ" 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Шмакова Эльвира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Францевна</w:t>
            </w:r>
            <w:proofErr w:type="spellEnd"/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DA4A99" w:rsidP="00DA4A99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в</w:t>
            </w:r>
            <w:r w:rsidR="00041EB2" w:rsidRPr="00C32D32">
              <w:rPr>
                <w:rFonts w:eastAsia="Times New Roman" w:cs="Times New Roman"/>
                <w:sz w:val="24"/>
                <w:lang w:eastAsia="ru-RU"/>
              </w:rPr>
              <w:t>ысшая</w:t>
            </w:r>
            <w:r w:rsidR="00287F1C"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"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ГоркинскаяСОШ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>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Маркова Анна Ивановна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СЗД</w:t>
            </w:r>
          </w:p>
        </w:tc>
      </w:tr>
      <w:tr w:rsidR="005A751E" w:rsidRPr="00C32D32" w:rsidTr="00041EB2">
        <w:trPr>
          <w:trHeight w:val="294"/>
        </w:trPr>
        <w:tc>
          <w:tcPr>
            <w:tcW w:w="612" w:type="dxa"/>
          </w:tcPr>
          <w:p w:rsidR="005A751E" w:rsidRPr="00C32D32" w:rsidRDefault="005A751E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51E" w:rsidRPr="00C32D32" w:rsidRDefault="005A751E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51E" w:rsidRPr="00C32D32" w:rsidRDefault="005A751E" w:rsidP="00E9088E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751E" w:rsidRPr="00C32D32" w:rsidRDefault="005A751E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СЗД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"Знаменская СОШ"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Ваганов Игорь Андреевич 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СЗД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МАОУ Зайковская СОШ№2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Упоров Михаил Сергеевич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первая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"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Бердюгинская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Бердюгин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Дмитрий Андреевич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первая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"Пьянковская ООШ"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F4629C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Шорикова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Светлана Ивановна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Нет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Зайковская СОШ №1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Бексултанов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Марат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Толеуевич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Нет</w:t>
            </w:r>
            <w:r w:rsidR="003E3A9E" w:rsidRPr="00C32D32">
              <w:rPr>
                <w:rFonts w:eastAsia="Times New Roman" w:cs="Times New Roman"/>
                <w:sz w:val="24"/>
                <w:lang w:eastAsia="ru-RU"/>
              </w:rPr>
              <w:t xml:space="preserve"> (?)</w:t>
            </w:r>
          </w:p>
        </w:tc>
      </w:tr>
      <w:tr w:rsidR="00041EB2" w:rsidRPr="00C32D32" w:rsidTr="00041EB2">
        <w:trPr>
          <w:trHeight w:val="294"/>
        </w:trPr>
        <w:tc>
          <w:tcPr>
            <w:tcW w:w="612" w:type="dxa"/>
          </w:tcPr>
          <w:p w:rsidR="00041EB2" w:rsidRPr="00C32D32" w:rsidRDefault="00041EB2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041EB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МКОУ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Харловская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AC2610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Палицын Сергей Сергеевич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1EB2" w:rsidRPr="00C32D32" w:rsidRDefault="00AC2610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СЗД</w:t>
            </w:r>
          </w:p>
        </w:tc>
      </w:tr>
      <w:tr w:rsidR="00CD28BF" w:rsidRPr="00C32D32" w:rsidTr="00041EB2">
        <w:trPr>
          <w:trHeight w:val="294"/>
        </w:trPr>
        <w:tc>
          <w:tcPr>
            <w:tcW w:w="612" w:type="dxa"/>
          </w:tcPr>
          <w:p w:rsidR="00CD28BF" w:rsidRPr="00C32D32" w:rsidRDefault="00CD28BF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28BF" w:rsidRPr="00C32D32" w:rsidRDefault="00CD28BF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Осинцевская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ООШ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D28BF" w:rsidRPr="00C32D32" w:rsidRDefault="00CD28BF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Бердникова Оксана Васильевна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28D7" w:rsidRPr="00C32D32" w:rsidRDefault="000E28D7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Первая </w:t>
            </w:r>
          </w:p>
          <w:p w:rsidR="00CD28BF" w:rsidRPr="00C32D32" w:rsidRDefault="000E28D7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(с 1.01.2025 СЗД)</w:t>
            </w:r>
          </w:p>
        </w:tc>
      </w:tr>
      <w:tr w:rsidR="00D22F98" w:rsidRPr="00C32D32" w:rsidTr="00041EB2">
        <w:trPr>
          <w:trHeight w:val="294"/>
        </w:trPr>
        <w:tc>
          <w:tcPr>
            <w:tcW w:w="612" w:type="dxa"/>
          </w:tcPr>
          <w:p w:rsidR="00D22F98" w:rsidRPr="00C32D32" w:rsidRDefault="00D22F98" w:rsidP="00E9088E">
            <w:pPr>
              <w:pStyle w:val="a3"/>
              <w:numPr>
                <w:ilvl w:val="0"/>
                <w:numId w:val="23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2F98" w:rsidRPr="00C32D32" w:rsidRDefault="00D22F98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cs="Times New Roman"/>
                <w:sz w:val="24"/>
              </w:rPr>
              <w:t xml:space="preserve">МОУ </w:t>
            </w:r>
            <w:proofErr w:type="spellStart"/>
            <w:r w:rsidRPr="00C32D32">
              <w:rPr>
                <w:rFonts w:cs="Times New Roman"/>
                <w:sz w:val="24"/>
              </w:rPr>
              <w:t>Ницинская</w:t>
            </w:r>
            <w:proofErr w:type="spellEnd"/>
            <w:r w:rsidRPr="00C32D32">
              <w:rPr>
                <w:rFonts w:cs="Times New Roman"/>
                <w:sz w:val="24"/>
              </w:rPr>
              <w:t xml:space="preserve"> СОШ</w:t>
            </w:r>
          </w:p>
        </w:tc>
        <w:tc>
          <w:tcPr>
            <w:tcW w:w="38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2F98" w:rsidRPr="00C32D32" w:rsidRDefault="00D22F98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proofErr w:type="spellStart"/>
            <w:r w:rsidRPr="00C32D32">
              <w:rPr>
                <w:rFonts w:cs="Times New Roman"/>
                <w:sz w:val="24"/>
              </w:rPr>
              <w:t>Комшилова</w:t>
            </w:r>
            <w:proofErr w:type="spellEnd"/>
            <w:r w:rsidRPr="00C32D32">
              <w:rPr>
                <w:rFonts w:cs="Times New Roman"/>
                <w:sz w:val="24"/>
              </w:rPr>
              <w:t xml:space="preserve"> Любовь Андреевна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2F98" w:rsidRPr="00C32D32" w:rsidRDefault="00D22F98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первая</w:t>
            </w:r>
          </w:p>
        </w:tc>
      </w:tr>
    </w:tbl>
    <w:p w:rsidR="00727F43" w:rsidRPr="00C32D32" w:rsidRDefault="00727F43" w:rsidP="00E9088E">
      <w:pPr>
        <w:ind w:left="709"/>
        <w:jc w:val="both"/>
        <w:rPr>
          <w:rFonts w:cs="Times New Roman"/>
          <w:sz w:val="24"/>
        </w:rPr>
      </w:pPr>
    </w:p>
    <w:p w:rsidR="0045609E" w:rsidRPr="00C32D32" w:rsidRDefault="0045609E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t>Участие педагогов в теоретических заседаниях РМО</w:t>
      </w:r>
      <w:r w:rsidR="0060679A" w:rsidRPr="00C32D32">
        <w:rPr>
          <w:rFonts w:cs="Times New Roman"/>
          <w:b/>
          <w:sz w:val="24"/>
        </w:rPr>
        <w:t>, в других педагогических сообществах в рамках направления «преподавание ОБЖ»</w:t>
      </w:r>
      <w:r w:rsidR="00A4052A" w:rsidRPr="00C32D32">
        <w:rPr>
          <w:rFonts w:cs="Times New Roman"/>
          <w:b/>
          <w:sz w:val="24"/>
        </w:rPr>
        <w:t>:</w:t>
      </w:r>
    </w:p>
    <w:tbl>
      <w:tblPr>
        <w:tblStyle w:val="a4"/>
        <w:tblW w:w="0" w:type="auto"/>
        <w:tblInd w:w="349" w:type="dxa"/>
        <w:tblLayout w:type="fixed"/>
        <w:tblLook w:val="04A0" w:firstRow="1" w:lastRow="0" w:firstColumn="1" w:lastColumn="0" w:noHBand="0" w:noVBand="1"/>
      </w:tblPr>
      <w:tblGrid>
        <w:gridCol w:w="2311"/>
        <w:gridCol w:w="4961"/>
        <w:gridCol w:w="1950"/>
      </w:tblGrid>
      <w:tr w:rsidR="00A4052A" w:rsidRPr="00C32D32" w:rsidTr="004415A4">
        <w:tc>
          <w:tcPr>
            <w:tcW w:w="2311" w:type="dxa"/>
          </w:tcPr>
          <w:p w:rsidR="00A4052A" w:rsidRPr="00C32D32" w:rsidRDefault="00A4052A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ФИО педагога</w:t>
            </w:r>
          </w:p>
        </w:tc>
        <w:tc>
          <w:tcPr>
            <w:tcW w:w="4961" w:type="dxa"/>
          </w:tcPr>
          <w:p w:rsidR="00A4052A" w:rsidRPr="00C32D32" w:rsidRDefault="00A4052A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Тема выступления</w:t>
            </w:r>
          </w:p>
        </w:tc>
        <w:tc>
          <w:tcPr>
            <w:tcW w:w="1950" w:type="dxa"/>
          </w:tcPr>
          <w:p w:rsidR="00A4052A" w:rsidRPr="00C32D32" w:rsidRDefault="00A4052A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Дата выступления</w:t>
            </w:r>
          </w:p>
        </w:tc>
      </w:tr>
      <w:tr w:rsidR="00C76C17" w:rsidRPr="00C32D32" w:rsidTr="002F3B45">
        <w:trPr>
          <w:trHeight w:val="2577"/>
        </w:trPr>
        <w:tc>
          <w:tcPr>
            <w:tcW w:w="2311" w:type="dxa"/>
          </w:tcPr>
          <w:p w:rsidR="00C76C17" w:rsidRPr="00C32D32" w:rsidRDefault="00D6117F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sz w:val="24"/>
              </w:rPr>
              <w:t>Большедворова Марина Анатольевна</w:t>
            </w:r>
          </w:p>
        </w:tc>
        <w:tc>
          <w:tcPr>
            <w:tcW w:w="4961" w:type="dxa"/>
          </w:tcPr>
          <w:p w:rsidR="00AD1F8B" w:rsidRPr="00C32D32" w:rsidRDefault="00AD1F8B" w:rsidP="00300AD6">
            <w:pPr>
              <w:pStyle w:val="a3"/>
              <w:numPr>
                <w:ilvl w:val="0"/>
                <w:numId w:val="16"/>
              </w:numPr>
              <w:jc w:val="left"/>
              <w:rPr>
                <w:rFonts w:cs="Times New Roman"/>
                <w:spacing w:val="-4"/>
                <w:sz w:val="24"/>
              </w:rPr>
            </w:pPr>
            <w:r w:rsidRPr="00C32D32">
              <w:rPr>
                <w:rFonts w:cs="Times New Roman"/>
                <w:color w:val="0C0C0C"/>
                <w:sz w:val="24"/>
              </w:rPr>
              <w:t>Об</w:t>
            </w:r>
            <w:r w:rsidRPr="00C32D32">
              <w:rPr>
                <w:rFonts w:cs="Times New Roman"/>
                <w:color w:val="0C0C0C"/>
                <w:spacing w:val="-18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изменении</w:t>
            </w:r>
            <w:r w:rsidRPr="00C32D32">
              <w:rPr>
                <w:rFonts w:cs="Times New Roman"/>
                <w:spacing w:val="-6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названия</w:t>
            </w:r>
            <w:r w:rsidRPr="00C32D32">
              <w:rPr>
                <w:rFonts w:cs="Times New Roman"/>
                <w:spacing w:val="-12"/>
                <w:sz w:val="24"/>
              </w:rPr>
              <w:t xml:space="preserve"> </w:t>
            </w:r>
            <w:r w:rsidRPr="00C32D32">
              <w:rPr>
                <w:rFonts w:cs="Times New Roman"/>
                <w:color w:val="151515"/>
                <w:sz w:val="24"/>
              </w:rPr>
              <w:t>и</w:t>
            </w:r>
            <w:r w:rsidRPr="00C32D32">
              <w:rPr>
                <w:rFonts w:cs="Times New Roman"/>
                <w:color w:val="151515"/>
                <w:spacing w:val="-17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содержания</w:t>
            </w:r>
            <w:r w:rsidRPr="00C32D32">
              <w:rPr>
                <w:rFonts w:cs="Times New Roman"/>
                <w:spacing w:val="-4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предмета</w:t>
            </w:r>
            <w:r w:rsidRPr="00C32D32">
              <w:rPr>
                <w:rFonts w:cs="Times New Roman"/>
                <w:spacing w:val="-4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 xml:space="preserve">«Основы безопасности </w:t>
            </w:r>
            <w:r w:rsidRPr="00C32D32">
              <w:rPr>
                <w:rFonts w:cs="Times New Roman"/>
                <w:color w:val="1A1A1A"/>
                <w:sz w:val="24"/>
              </w:rPr>
              <w:t xml:space="preserve">и </w:t>
            </w:r>
            <w:r w:rsidRPr="00C32D32">
              <w:rPr>
                <w:rFonts w:cs="Times New Roman"/>
                <w:sz w:val="24"/>
              </w:rPr>
              <w:t>защиты Родины»</w:t>
            </w:r>
          </w:p>
          <w:p w:rsidR="00AD1F8B" w:rsidRPr="00C32D32" w:rsidRDefault="00AD1F8B" w:rsidP="00300AD6">
            <w:pPr>
              <w:pStyle w:val="a3"/>
              <w:spacing w:line="276" w:lineRule="auto"/>
              <w:ind w:left="502"/>
              <w:jc w:val="left"/>
              <w:rPr>
                <w:rFonts w:cs="Times New Roman"/>
                <w:b/>
                <w:sz w:val="24"/>
              </w:rPr>
            </w:pPr>
          </w:p>
          <w:p w:rsidR="00300AD6" w:rsidRPr="00C32D32" w:rsidRDefault="00300AD6" w:rsidP="00300AD6">
            <w:pPr>
              <w:pStyle w:val="a3"/>
              <w:spacing w:line="276" w:lineRule="auto"/>
              <w:ind w:left="502"/>
              <w:jc w:val="left"/>
              <w:rPr>
                <w:rFonts w:cs="Times New Roman"/>
                <w:b/>
                <w:sz w:val="24"/>
              </w:rPr>
            </w:pPr>
          </w:p>
          <w:p w:rsidR="00300AD6" w:rsidRPr="00C32D32" w:rsidRDefault="00300AD6" w:rsidP="00300AD6">
            <w:pPr>
              <w:pStyle w:val="a3"/>
              <w:spacing w:line="276" w:lineRule="auto"/>
              <w:ind w:left="502"/>
              <w:jc w:val="left"/>
              <w:rPr>
                <w:rFonts w:cs="Times New Roman"/>
                <w:b/>
                <w:sz w:val="24"/>
              </w:rPr>
            </w:pPr>
          </w:p>
          <w:p w:rsidR="00300AD6" w:rsidRPr="00C32D32" w:rsidRDefault="00300AD6" w:rsidP="00300AD6">
            <w:pPr>
              <w:pStyle w:val="a3"/>
              <w:spacing w:line="276" w:lineRule="auto"/>
              <w:ind w:left="502"/>
              <w:jc w:val="left"/>
              <w:rPr>
                <w:rFonts w:cs="Times New Roman"/>
                <w:b/>
                <w:sz w:val="24"/>
              </w:rPr>
            </w:pPr>
          </w:p>
          <w:p w:rsidR="00300AD6" w:rsidRPr="00C32D32" w:rsidRDefault="00300AD6" w:rsidP="00300AD6">
            <w:pPr>
              <w:numPr>
                <w:ilvl w:val="0"/>
                <w:numId w:val="16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Анализ деятельности РМО в прошлом учебном году.</w:t>
            </w:r>
          </w:p>
          <w:p w:rsidR="00300AD6" w:rsidRPr="00C32D32" w:rsidRDefault="00300AD6" w:rsidP="00300AD6">
            <w:pPr>
              <w:pStyle w:val="a3"/>
              <w:numPr>
                <w:ilvl w:val="0"/>
                <w:numId w:val="16"/>
              </w:numPr>
              <w:spacing w:after="160"/>
              <w:jc w:val="left"/>
              <w:rPr>
                <w:rFonts w:cs="Times New Roman"/>
                <w:spacing w:val="-4"/>
                <w:sz w:val="24"/>
              </w:rPr>
            </w:pPr>
            <w:r w:rsidRPr="00C32D32">
              <w:rPr>
                <w:rFonts w:cs="Times New Roman"/>
                <w:color w:val="0C0C0C"/>
                <w:sz w:val="24"/>
              </w:rPr>
              <w:t>Об</w:t>
            </w:r>
            <w:r w:rsidRPr="00C32D32">
              <w:rPr>
                <w:rFonts w:cs="Times New Roman"/>
                <w:color w:val="0C0C0C"/>
                <w:spacing w:val="-18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изменении</w:t>
            </w:r>
            <w:r w:rsidRPr="00C32D32">
              <w:rPr>
                <w:rFonts w:cs="Times New Roman"/>
                <w:spacing w:val="-6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названия</w:t>
            </w:r>
            <w:r w:rsidRPr="00C32D32">
              <w:rPr>
                <w:rFonts w:cs="Times New Roman"/>
                <w:spacing w:val="-12"/>
                <w:sz w:val="24"/>
              </w:rPr>
              <w:t xml:space="preserve"> </w:t>
            </w:r>
            <w:r w:rsidRPr="00C32D32">
              <w:rPr>
                <w:rFonts w:cs="Times New Roman"/>
                <w:color w:val="151515"/>
                <w:sz w:val="24"/>
              </w:rPr>
              <w:t>и</w:t>
            </w:r>
            <w:r w:rsidRPr="00C32D32">
              <w:rPr>
                <w:rFonts w:cs="Times New Roman"/>
                <w:color w:val="151515"/>
                <w:spacing w:val="-17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содержания</w:t>
            </w:r>
            <w:r w:rsidRPr="00C32D32">
              <w:rPr>
                <w:rFonts w:cs="Times New Roman"/>
                <w:spacing w:val="-4"/>
                <w:sz w:val="24"/>
              </w:rPr>
              <w:t xml:space="preserve"> </w:t>
            </w:r>
            <w:proofErr w:type="gramStart"/>
            <w:r w:rsidRPr="00C32D32">
              <w:rPr>
                <w:rFonts w:cs="Times New Roman"/>
                <w:sz w:val="24"/>
              </w:rPr>
              <w:t>предмета</w:t>
            </w:r>
            <w:r w:rsidRPr="00C32D32">
              <w:rPr>
                <w:rFonts w:cs="Times New Roman"/>
                <w:spacing w:val="-4"/>
                <w:sz w:val="24"/>
              </w:rPr>
              <w:t xml:space="preserve">  </w:t>
            </w:r>
            <w:r w:rsidRPr="00C32D32">
              <w:rPr>
                <w:rFonts w:cs="Times New Roman"/>
                <w:sz w:val="24"/>
              </w:rPr>
              <w:t>«</w:t>
            </w:r>
            <w:proofErr w:type="gramEnd"/>
            <w:r w:rsidRPr="00C32D32">
              <w:rPr>
                <w:rFonts w:cs="Times New Roman"/>
                <w:sz w:val="24"/>
              </w:rPr>
              <w:t xml:space="preserve">Основы безопасности </w:t>
            </w:r>
            <w:r w:rsidRPr="00C32D32">
              <w:rPr>
                <w:rFonts w:cs="Times New Roman"/>
                <w:color w:val="1A1A1A"/>
                <w:sz w:val="24"/>
              </w:rPr>
              <w:t xml:space="preserve">и </w:t>
            </w:r>
            <w:r w:rsidRPr="00C32D32">
              <w:rPr>
                <w:rFonts w:cs="Times New Roman"/>
                <w:sz w:val="24"/>
              </w:rPr>
              <w:t>защиты Родины».</w:t>
            </w:r>
          </w:p>
          <w:p w:rsidR="00300AD6" w:rsidRPr="00C32D32" w:rsidRDefault="00300AD6" w:rsidP="00300AD6">
            <w:pPr>
              <w:pStyle w:val="a3"/>
              <w:numPr>
                <w:ilvl w:val="0"/>
                <w:numId w:val="16"/>
              </w:numPr>
              <w:spacing w:after="160"/>
              <w:jc w:val="left"/>
              <w:rPr>
                <w:rFonts w:cs="Times New Roman"/>
                <w:spacing w:val="-4"/>
                <w:sz w:val="24"/>
              </w:rPr>
            </w:pPr>
            <w:r w:rsidRPr="00C32D32">
              <w:rPr>
                <w:rFonts w:cs="Times New Roman"/>
                <w:color w:val="0C0C0C"/>
                <w:sz w:val="24"/>
              </w:rPr>
              <w:t>Ознакомление с информацией из методического письма по учебному предмету ОБЗР. Обсуждение и анализ.</w:t>
            </w:r>
          </w:p>
          <w:p w:rsidR="00300AD6" w:rsidRPr="00C32D32" w:rsidRDefault="00300AD6" w:rsidP="00300AD6">
            <w:pPr>
              <w:pStyle w:val="a3"/>
              <w:numPr>
                <w:ilvl w:val="0"/>
                <w:numId w:val="16"/>
              </w:numPr>
              <w:spacing w:after="160"/>
              <w:jc w:val="left"/>
              <w:rPr>
                <w:rFonts w:cs="Times New Roman"/>
                <w:spacing w:val="-4"/>
                <w:sz w:val="24"/>
              </w:rPr>
            </w:pPr>
            <w:r w:rsidRPr="00C32D32">
              <w:rPr>
                <w:rFonts w:cs="Times New Roman"/>
                <w:spacing w:val="-4"/>
                <w:sz w:val="24"/>
              </w:rPr>
              <w:t>Ознакомление с новым перечнем ЭОР, обсуждение, анализ</w:t>
            </w:r>
          </w:p>
          <w:p w:rsidR="00300AD6" w:rsidRPr="00C32D32" w:rsidRDefault="00300AD6" w:rsidP="00300AD6">
            <w:pPr>
              <w:pStyle w:val="a3"/>
              <w:numPr>
                <w:ilvl w:val="0"/>
                <w:numId w:val="16"/>
              </w:numPr>
              <w:spacing w:after="160"/>
              <w:jc w:val="left"/>
              <w:rPr>
                <w:rFonts w:cs="Times New Roman"/>
                <w:spacing w:val="-4"/>
                <w:sz w:val="24"/>
              </w:rPr>
            </w:pPr>
            <w:r w:rsidRPr="00C32D32">
              <w:rPr>
                <w:rFonts w:cs="Times New Roman"/>
                <w:spacing w:val="-4"/>
                <w:sz w:val="24"/>
              </w:rPr>
              <w:t xml:space="preserve">Содержание учебного предмета «Основы безопасности и защиты Родины». </w:t>
            </w:r>
          </w:p>
          <w:p w:rsidR="00F870CC" w:rsidRPr="00C32D32" w:rsidRDefault="00F870CC" w:rsidP="00300AD6">
            <w:pPr>
              <w:pStyle w:val="a3"/>
              <w:shd w:val="clear" w:color="auto" w:fill="FFFFFF"/>
              <w:tabs>
                <w:tab w:val="left" w:pos="8805"/>
              </w:tabs>
              <w:ind w:left="502"/>
              <w:jc w:val="both"/>
              <w:rPr>
                <w:rFonts w:cs="Times New Roman"/>
                <w:b/>
                <w:sz w:val="24"/>
              </w:rPr>
            </w:pPr>
          </w:p>
        </w:tc>
        <w:tc>
          <w:tcPr>
            <w:tcW w:w="1950" w:type="dxa"/>
          </w:tcPr>
          <w:p w:rsidR="00F377E5" w:rsidRPr="00C32D32" w:rsidRDefault="00F377E5" w:rsidP="00F377E5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 xml:space="preserve">Доклад </w:t>
            </w:r>
          </w:p>
          <w:p w:rsidR="00F377E5" w:rsidRPr="00C32D32" w:rsidRDefault="00F377E5" w:rsidP="00F377E5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на августовском педагогическом совещании педагогов Ирбитского МО, 23.08.2024</w:t>
            </w:r>
          </w:p>
          <w:p w:rsidR="00C76C17" w:rsidRPr="00C32D32" w:rsidRDefault="00C76C17" w:rsidP="00E9088E">
            <w:pPr>
              <w:spacing w:line="276" w:lineRule="auto"/>
              <w:rPr>
                <w:rFonts w:cs="Times New Roman"/>
                <w:sz w:val="24"/>
              </w:rPr>
            </w:pPr>
          </w:p>
          <w:p w:rsidR="00300AD6" w:rsidRPr="00C32D32" w:rsidRDefault="00300AD6" w:rsidP="00E9088E">
            <w:pPr>
              <w:spacing w:line="276" w:lineRule="auto"/>
              <w:rPr>
                <w:rFonts w:cs="Times New Roman"/>
                <w:sz w:val="24"/>
              </w:rPr>
            </w:pPr>
          </w:p>
          <w:p w:rsidR="00300AD6" w:rsidRPr="00C32D32" w:rsidRDefault="00300AD6" w:rsidP="00E9088E">
            <w:pPr>
              <w:spacing w:line="276" w:lineRule="auto"/>
              <w:rPr>
                <w:rFonts w:cs="Times New Roman"/>
                <w:sz w:val="24"/>
              </w:rPr>
            </w:pPr>
          </w:p>
          <w:p w:rsidR="00300AD6" w:rsidRPr="00C32D32" w:rsidRDefault="00300AD6" w:rsidP="00300AD6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29.08.2024</w:t>
            </w:r>
          </w:p>
          <w:p w:rsidR="00300AD6" w:rsidRPr="00C32D32" w:rsidRDefault="00300AD6" w:rsidP="00E9088E">
            <w:pPr>
              <w:spacing w:line="276" w:lineRule="auto"/>
              <w:rPr>
                <w:rFonts w:cs="Times New Roman"/>
                <w:sz w:val="24"/>
              </w:rPr>
            </w:pPr>
          </w:p>
        </w:tc>
      </w:tr>
      <w:tr w:rsidR="00A46EF6" w:rsidRPr="00C32D32" w:rsidTr="004415A4">
        <w:trPr>
          <w:trHeight w:val="1208"/>
        </w:trPr>
        <w:tc>
          <w:tcPr>
            <w:tcW w:w="2311" w:type="dxa"/>
          </w:tcPr>
          <w:p w:rsidR="004B2C24" w:rsidRPr="00C32D32" w:rsidRDefault="004B2C24" w:rsidP="00E9088E">
            <w:pPr>
              <w:spacing w:line="276" w:lineRule="auto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</w:t>
            </w:r>
            <w:r w:rsidR="00815DD5" w:rsidRPr="00C32D32">
              <w:rPr>
                <w:rFonts w:eastAsia="Times New Roman" w:cs="Times New Roman"/>
                <w:sz w:val="24"/>
                <w:lang w:eastAsia="ru-RU"/>
              </w:rPr>
              <w:t xml:space="preserve">педагоги районного методического объединения </w:t>
            </w:r>
          </w:p>
          <w:p w:rsidR="00433628" w:rsidRPr="00C32D32" w:rsidRDefault="00433628" w:rsidP="00E9088E">
            <w:pPr>
              <w:shd w:val="clear" w:color="auto" w:fill="FFFFFF"/>
              <w:tabs>
                <w:tab w:val="left" w:pos="8805"/>
              </w:tabs>
              <w:spacing w:line="276" w:lineRule="auto"/>
              <w:jc w:val="both"/>
              <w:rPr>
                <w:rFonts w:cs="Times New Roman"/>
                <w:color w:val="000000"/>
                <w:sz w:val="24"/>
              </w:rPr>
            </w:pPr>
          </w:p>
          <w:p w:rsidR="004B2C24" w:rsidRPr="00C32D32" w:rsidRDefault="004B2C24" w:rsidP="00E9088E">
            <w:pPr>
              <w:shd w:val="clear" w:color="auto" w:fill="FFFFFF"/>
              <w:tabs>
                <w:tab w:val="left" w:pos="8805"/>
              </w:tabs>
              <w:spacing w:line="276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0375E2" w:rsidRPr="00C32D32" w:rsidRDefault="000375E2" w:rsidP="00E9088E">
            <w:pPr>
              <w:shd w:val="clear" w:color="auto" w:fill="FFFFFF"/>
              <w:tabs>
                <w:tab w:val="left" w:pos="8805"/>
              </w:tabs>
              <w:spacing w:line="276" w:lineRule="auto"/>
              <w:jc w:val="both"/>
              <w:rPr>
                <w:rFonts w:cs="Times New Roman"/>
                <w:sz w:val="24"/>
              </w:rPr>
            </w:pPr>
          </w:p>
          <w:p w:rsidR="00A46EF6" w:rsidRPr="00C32D32" w:rsidRDefault="00815DD5" w:rsidP="00815DD5">
            <w:pPr>
              <w:pStyle w:val="a3"/>
              <w:numPr>
                <w:ilvl w:val="0"/>
                <w:numId w:val="27"/>
              </w:numPr>
              <w:spacing w:line="276" w:lineRule="auto"/>
              <w:jc w:val="left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pacing w:val="-4"/>
                <w:sz w:val="24"/>
              </w:rPr>
              <w:t xml:space="preserve">Подробный анализ, обсуждение планируемых результатов ООО, СОО. Работа в </w:t>
            </w:r>
            <w:proofErr w:type="spellStart"/>
            <w:r w:rsidRPr="00C32D32">
              <w:rPr>
                <w:rFonts w:cs="Times New Roman"/>
                <w:spacing w:val="-4"/>
                <w:sz w:val="24"/>
              </w:rPr>
              <w:t>микрогруппах</w:t>
            </w:r>
            <w:proofErr w:type="spellEnd"/>
            <w:r w:rsidRPr="00C32D32">
              <w:rPr>
                <w:rFonts w:cs="Times New Roman"/>
                <w:spacing w:val="-4"/>
                <w:sz w:val="24"/>
              </w:rPr>
              <w:t xml:space="preserve">: заполнение и анализ мониторинговой таблицы, представление публике </w:t>
            </w:r>
            <w:r w:rsidR="00BA4EF4" w:rsidRPr="00C32D32">
              <w:rPr>
                <w:rFonts w:cs="Times New Roman"/>
                <w:spacing w:val="-4"/>
                <w:sz w:val="24"/>
              </w:rPr>
              <w:t>в рамках заседания</w:t>
            </w:r>
          </w:p>
        </w:tc>
        <w:tc>
          <w:tcPr>
            <w:tcW w:w="1950" w:type="dxa"/>
          </w:tcPr>
          <w:p w:rsidR="009B3933" w:rsidRPr="00C32D32" w:rsidRDefault="009B3933" w:rsidP="00E9088E">
            <w:pPr>
              <w:spacing w:line="276" w:lineRule="auto"/>
              <w:rPr>
                <w:rFonts w:cs="Times New Roman"/>
                <w:sz w:val="24"/>
              </w:rPr>
            </w:pPr>
          </w:p>
          <w:p w:rsidR="009B3933" w:rsidRPr="00C32D32" w:rsidRDefault="009B3933" w:rsidP="00E9088E">
            <w:pPr>
              <w:spacing w:line="276" w:lineRule="auto"/>
              <w:rPr>
                <w:rFonts w:cs="Times New Roman"/>
                <w:sz w:val="24"/>
              </w:rPr>
            </w:pPr>
          </w:p>
          <w:p w:rsidR="009B3933" w:rsidRPr="00C32D32" w:rsidRDefault="009B3933" w:rsidP="00E9088E">
            <w:pPr>
              <w:spacing w:line="276" w:lineRule="auto"/>
              <w:rPr>
                <w:rFonts w:cs="Times New Roman"/>
                <w:sz w:val="24"/>
              </w:rPr>
            </w:pPr>
          </w:p>
          <w:p w:rsidR="00300AD6" w:rsidRPr="00C32D32" w:rsidRDefault="00300AD6" w:rsidP="00300AD6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29.08.2024</w:t>
            </w:r>
          </w:p>
          <w:p w:rsidR="00A46EF6" w:rsidRPr="00C32D32" w:rsidRDefault="00A46EF6" w:rsidP="00E9088E">
            <w:pPr>
              <w:spacing w:line="276" w:lineRule="auto"/>
              <w:rPr>
                <w:rFonts w:cs="Times New Roman"/>
                <w:sz w:val="24"/>
              </w:rPr>
            </w:pPr>
          </w:p>
        </w:tc>
      </w:tr>
      <w:tr w:rsidR="0050617C" w:rsidRPr="00C32D32" w:rsidTr="0050617C">
        <w:trPr>
          <w:trHeight w:val="277"/>
        </w:trPr>
        <w:tc>
          <w:tcPr>
            <w:tcW w:w="9222" w:type="dxa"/>
            <w:gridSpan w:val="3"/>
            <w:shd w:val="clear" w:color="auto" w:fill="FBD4B4" w:themeFill="accent6" w:themeFillTint="66"/>
          </w:tcPr>
          <w:p w:rsidR="0050617C" w:rsidRPr="00C32D32" w:rsidRDefault="0050617C" w:rsidP="0050617C">
            <w:p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lastRenderedPageBreak/>
              <w:t>тема «Использование интегрированных педагогических технологий, как условие качественного обновления образовательного пространства по предмету ОБЗР»</w:t>
            </w:r>
          </w:p>
        </w:tc>
      </w:tr>
      <w:tr w:rsidR="0050617C" w:rsidRPr="00C32D32" w:rsidTr="004415A4">
        <w:trPr>
          <w:trHeight w:val="1208"/>
        </w:trPr>
        <w:tc>
          <w:tcPr>
            <w:tcW w:w="2311" w:type="dxa"/>
          </w:tcPr>
          <w:p w:rsidR="0050617C" w:rsidRPr="00C32D32" w:rsidRDefault="0050617C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МОУ Киргинская СОШ, Лобанова Ксения Андреевна</w:t>
            </w:r>
          </w:p>
        </w:tc>
        <w:tc>
          <w:tcPr>
            <w:tcW w:w="4961" w:type="dxa"/>
          </w:tcPr>
          <w:p w:rsidR="0050617C" w:rsidRPr="00C32D32" w:rsidRDefault="0050617C" w:rsidP="00E9088E">
            <w:pPr>
              <w:shd w:val="clear" w:color="auto" w:fill="FFFFFF"/>
              <w:tabs>
                <w:tab w:val="left" w:pos="8805"/>
              </w:tabs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Патриотическое воспитание в современной школе через реализацию дополнительных общеобразовательных программ, связанных с курсом ОБЗР</w:t>
            </w:r>
          </w:p>
        </w:tc>
        <w:tc>
          <w:tcPr>
            <w:tcW w:w="1950" w:type="dxa"/>
          </w:tcPr>
          <w:p w:rsidR="0050617C" w:rsidRPr="00C32D32" w:rsidRDefault="00F52642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30.10.2024</w:t>
            </w:r>
          </w:p>
        </w:tc>
      </w:tr>
      <w:tr w:rsidR="0050617C" w:rsidRPr="00C32D32" w:rsidTr="004415A4">
        <w:trPr>
          <w:trHeight w:val="1208"/>
        </w:trPr>
        <w:tc>
          <w:tcPr>
            <w:tcW w:w="2311" w:type="dxa"/>
          </w:tcPr>
          <w:p w:rsidR="0050617C" w:rsidRPr="00C32D32" w:rsidRDefault="0050617C" w:rsidP="0050617C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Дубская СОШ,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Воржев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Вадим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Евгенгьевич</w:t>
            </w:r>
            <w:proofErr w:type="spellEnd"/>
          </w:p>
          <w:p w:rsidR="0050617C" w:rsidRPr="00C32D32" w:rsidRDefault="0050617C" w:rsidP="00E9088E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4961" w:type="dxa"/>
          </w:tcPr>
          <w:p w:rsidR="0050617C" w:rsidRPr="00C32D32" w:rsidRDefault="0050617C" w:rsidP="0050617C">
            <w:p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Модуль восьмой предмета ОБЗР СОО "Безопасность в социуме". Приемы, способы, методика обучения.</w:t>
            </w:r>
          </w:p>
          <w:p w:rsidR="0050617C" w:rsidRPr="00C32D32" w:rsidRDefault="0050617C" w:rsidP="00E9088E">
            <w:pPr>
              <w:shd w:val="clear" w:color="auto" w:fill="FFFFFF"/>
              <w:tabs>
                <w:tab w:val="left" w:pos="8805"/>
              </w:tabs>
              <w:jc w:val="both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1950" w:type="dxa"/>
          </w:tcPr>
          <w:p w:rsidR="0050617C" w:rsidRPr="00C32D32" w:rsidRDefault="00F52642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30.10.2024</w:t>
            </w:r>
          </w:p>
        </w:tc>
      </w:tr>
    </w:tbl>
    <w:p w:rsidR="00D77026" w:rsidRPr="00C32D32" w:rsidRDefault="00D77026" w:rsidP="00E9088E">
      <w:pPr>
        <w:jc w:val="both"/>
        <w:rPr>
          <w:rFonts w:cs="Times New Roman"/>
          <w:sz w:val="24"/>
        </w:rPr>
      </w:pPr>
    </w:p>
    <w:p w:rsidR="00D77026" w:rsidRPr="00C32D32" w:rsidRDefault="00D77026" w:rsidP="00E9088E">
      <w:pPr>
        <w:pStyle w:val="a3"/>
        <w:ind w:left="709"/>
        <w:jc w:val="both"/>
        <w:rPr>
          <w:rFonts w:cs="Times New Roman"/>
          <w:sz w:val="24"/>
        </w:rPr>
      </w:pPr>
    </w:p>
    <w:p w:rsidR="00A4052A" w:rsidRPr="00C32D32" w:rsidRDefault="00A4052A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Участие педагогов в практических заседаниях РМО</w:t>
      </w:r>
      <w:r w:rsidR="007B123B" w:rsidRPr="00C32D32">
        <w:rPr>
          <w:rFonts w:cs="Times New Roman"/>
          <w:sz w:val="24"/>
        </w:rPr>
        <w:t xml:space="preserve">, в других педагогических сообществах </w:t>
      </w:r>
      <w:r w:rsidR="007B123B" w:rsidRPr="00C32D32">
        <w:rPr>
          <w:rFonts w:cs="Times New Roman"/>
          <w:b/>
          <w:sz w:val="24"/>
        </w:rPr>
        <w:t>в 202</w:t>
      </w:r>
      <w:r w:rsidR="00FE4528" w:rsidRPr="00C32D32">
        <w:rPr>
          <w:rFonts w:cs="Times New Roman"/>
          <w:b/>
          <w:sz w:val="24"/>
        </w:rPr>
        <w:t>4</w:t>
      </w:r>
      <w:r w:rsidR="007B123B" w:rsidRPr="00C32D32">
        <w:rPr>
          <w:rFonts w:cs="Times New Roman"/>
          <w:b/>
          <w:sz w:val="24"/>
        </w:rPr>
        <w:t>-202</w:t>
      </w:r>
      <w:r w:rsidR="00FE4528" w:rsidRPr="00C32D32">
        <w:rPr>
          <w:rFonts w:cs="Times New Roman"/>
          <w:b/>
          <w:sz w:val="24"/>
        </w:rPr>
        <w:t>5</w:t>
      </w:r>
      <w:r w:rsidR="007B123B" w:rsidRPr="00C32D32">
        <w:rPr>
          <w:rFonts w:cs="Times New Roman"/>
          <w:b/>
          <w:sz w:val="24"/>
        </w:rPr>
        <w:t xml:space="preserve"> учебном году</w:t>
      </w:r>
      <w:r w:rsidRPr="00C32D32">
        <w:rPr>
          <w:rFonts w:cs="Times New Roman"/>
          <w:sz w:val="24"/>
        </w:rPr>
        <w:t>:</w:t>
      </w:r>
      <w:r w:rsidR="007B123B" w:rsidRPr="00C32D32">
        <w:rPr>
          <w:rFonts w:cs="Times New Roman"/>
          <w:sz w:val="24"/>
        </w:rPr>
        <w:t xml:space="preserve"> </w:t>
      </w:r>
      <w:r w:rsidR="00D721B8" w:rsidRPr="00C32D32">
        <w:rPr>
          <w:rFonts w:cs="Times New Roman"/>
          <w:sz w:val="24"/>
        </w:rPr>
        <w:t xml:space="preserve"> </w:t>
      </w:r>
    </w:p>
    <w:tbl>
      <w:tblPr>
        <w:tblStyle w:val="a4"/>
        <w:tblW w:w="0" w:type="auto"/>
        <w:tblInd w:w="349" w:type="dxa"/>
        <w:tblLayout w:type="fixed"/>
        <w:tblLook w:val="04A0" w:firstRow="1" w:lastRow="0" w:firstColumn="1" w:lastColumn="0" w:noHBand="0" w:noVBand="1"/>
      </w:tblPr>
      <w:tblGrid>
        <w:gridCol w:w="2311"/>
        <w:gridCol w:w="4678"/>
        <w:gridCol w:w="2233"/>
      </w:tblGrid>
      <w:tr w:rsidR="0089242D" w:rsidRPr="00C32D32" w:rsidTr="004415A4">
        <w:tc>
          <w:tcPr>
            <w:tcW w:w="2311" w:type="dxa"/>
          </w:tcPr>
          <w:p w:rsidR="00A4052A" w:rsidRPr="00C32D32" w:rsidRDefault="00A4052A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ФИО педагога</w:t>
            </w:r>
          </w:p>
        </w:tc>
        <w:tc>
          <w:tcPr>
            <w:tcW w:w="4678" w:type="dxa"/>
          </w:tcPr>
          <w:p w:rsidR="00A4052A" w:rsidRPr="00C32D32" w:rsidRDefault="00A4052A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Форма представления опыта</w:t>
            </w:r>
          </w:p>
        </w:tc>
        <w:tc>
          <w:tcPr>
            <w:tcW w:w="2233" w:type="dxa"/>
          </w:tcPr>
          <w:p w:rsidR="00A4052A" w:rsidRPr="00C32D32" w:rsidRDefault="00A4052A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Дата представления</w:t>
            </w:r>
          </w:p>
        </w:tc>
      </w:tr>
      <w:tr w:rsidR="00A70939" w:rsidRPr="00C32D32" w:rsidTr="00A21AB0">
        <w:tc>
          <w:tcPr>
            <w:tcW w:w="9222" w:type="dxa"/>
            <w:gridSpan w:val="3"/>
            <w:shd w:val="clear" w:color="auto" w:fill="FBD4B4" w:themeFill="accent6" w:themeFillTint="66"/>
          </w:tcPr>
          <w:p w:rsidR="00A70939" w:rsidRPr="00C32D32" w:rsidRDefault="00A70939" w:rsidP="00A70939">
            <w:pPr>
              <w:spacing w:after="160" w:line="259" w:lineRule="auto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Тема заседания №2 «Современные формы работы и оценивания учащихся, методические</w:t>
            </w:r>
            <w:r w:rsidRPr="00C32D32">
              <w:rPr>
                <w:rFonts w:cs="Times New Roman"/>
                <w:spacing w:val="-3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t>особенности формирования функциональной грамотности»</w:t>
            </w:r>
          </w:p>
        </w:tc>
      </w:tr>
      <w:tr w:rsidR="00D75393" w:rsidRPr="00C32D32" w:rsidTr="004415A4">
        <w:tc>
          <w:tcPr>
            <w:tcW w:w="2311" w:type="dxa"/>
          </w:tcPr>
          <w:p w:rsidR="00D75393" w:rsidRPr="00C32D32" w:rsidRDefault="00D75393" w:rsidP="00E9088E">
            <w:pPr>
              <w:rPr>
                <w:rFonts w:cs="Times New Roman"/>
                <w:b/>
                <w:sz w:val="24"/>
              </w:rPr>
            </w:pP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филлиал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"Кири</w:t>
            </w:r>
            <w:r w:rsidR="007C7509" w:rsidRPr="00C32D32">
              <w:rPr>
                <w:rFonts w:eastAsia="Times New Roman" w:cs="Times New Roman"/>
                <w:sz w:val="24"/>
                <w:lang w:eastAsia="ru-RU"/>
              </w:rPr>
              <w:t xml:space="preserve">лловская школа" МОУ </w:t>
            </w:r>
            <w:proofErr w:type="spellStart"/>
            <w:r w:rsidR="007C7509" w:rsidRPr="00C32D32">
              <w:rPr>
                <w:rFonts w:eastAsia="Times New Roman" w:cs="Times New Roman"/>
                <w:sz w:val="24"/>
                <w:lang w:eastAsia="ru-RU"/>
              </w:rPr>
              <w:t>Речкаловской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 ,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Сивкова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Надежда Николаевна</w:t>
            </w:r>
          </w:p>
        </w:tc>
        <w:tc>
          <w:tcPr>
            <w:tcW w:w="4678" w:type="dxa"/>
          </w:tcPr>
          <w:p w:rsidR="00D75393" w:rsidRPr="00C32D32" w:rsidRDefault="00627B0F" w:rsidP="00D75393">
            <w:pPr>
              <w:numPr>
                <w:ilvl w:val="0"/>
                <w:numId w:val="28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Сообщение, мастер-класс по </w:t>
            </w:r>
            <w:r w:rsidR="00F017ED" w:rsidRPr="00C32D32">
              <w:rPr>
                <w:rFonts w:eastAsia="Times New Roman" w:cs="Times New Roman"/>
                <w:sz w:val="24"/>
                <w:lang w:eastAsia="ru-RU"/>
              </w:rPr>
              <w:t xml:space="preserve">теме: </w:t>
            </w:r>
            <w:r w:rsidR="00D75393" w:rsidRPr="00C32D32">
              <w:rPr>
                <w:rFonts w:eastAsia="Times New Roman" w:cs="Times New Roman"/>
                <w:sz w:val="24"/>
                <w:lang w:eastAsia="ru-RU"/>
              </w:rPr>
              <w:t>Критериальное оценивание на уроках ОБЗР</w:t>
            </w:r>
          </w:p>
          <w:p w:rsidR="00D75393" w:rsidRPr="00C32D32" w:rsidRDefault="00D75393" w:rsidP="00E9088E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2233" w:type="dxa"/>
          </w:tcPr>
          <w:p w:rsidR="00D75393" w:rsidRPr="00C32D32" w:rsidRDefault="007C7509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30.10.24</w:t>
            </w:r>
          </w:p>
        </w:tc>
      </w:tr>
      <w:tr w:rsidR="00EC4D33" w:rsidRPr="00C32D32" w:rsidTr="004415A4">
        <w:tc>
          <w:tcPr>
            <w:tcW w:w="2311" w:type="dxa"/>
          </w:tcPr>
          <w:p w:rsidR="00EC4D33" w:rsidRPr="00C32D32" w:rsidRDefault="00EC4D33" w:rsidP="00EC4D33">
            <w:pPr>
              <w:spacing w:line="276" w:lineRule="auto"/>
              <w:rPr>
                <w:rFonts w:cs="Times New Roman"/>
                <w:b/>
                <w:sz w:val="24"/>
              </w:rPr>
            </w:pP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МОУ"Осинцевская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ООШ" Бердникова Оксана Васильевна</w:t>
            </w:r>
          </w:p>
        </w:tc>
        <w:tc>
          <w:tcPr>
            <w:tcW w:w="4678" w:type="dxa"/>
          </w:tcPr>
          <w:p w:rsidR="00EC4D33" w:rsidRPr="00C32D32" w:rsidRDefault="00627B0F" w:rsidP="00EC4D33">
            <w:pPr>
              <w:numPr>
                <w:ilvl w:val="0"/>
                <w:numId w:val="28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Сообщение, мастер-класс </w:t>
            </w:r>
            <w:r w:rsidR="00F017ED" w:rsidRPr="00C32D32">
              <w:rPr>
                <w:rFonts w:eastAsia="Times New Roman" w:cs="Times New Roman"/>
                <w:sz w:val="24"/>
                <w:lang w:eastAsia="ru-RU"/>
              </w:rPr>
              <w:t xml:space="preserve">по теме: </w:t>
            </w:r>
            <w:r w:rsidR="00EC4D33" w:rsidRPr="00C32D32">
              <w:rPr>
                <w:rFonts w:eastAsia="Times New Roman" w:cs="Times New Roman"/>
                <w:sz w:val="24"/>
                <w:lang w:eastAsia="ru-RU"/>
              </w:rPr>
              <w:t>Формирующее оценивание на уроках ОБЗР. Из опыта работы.</w:t>
            </w:r>
          </w:p>
          <w:p w:rsidR="00EC4D33" w:rsidRPr="00C32D32" w:rsidRDefault="00EC4D33" w:rsidP="00EC4D33">
            <w:pPr>
              <w:spacing w:line="276" w:lineRule="auto"/>
              <w:rPr>
                <w:rFonts w:cs="Times New Roman"/>
                <w:b/>
                <w:sz w:val="24"/>
              </w:rPr>
            </w:pPr>
          </w:p>
        </w:tc>
        <w:tc>
          <w:tcPr>
            <w:tcW w:w="2233" w:type="dxa"/>
          </w:tcPr>
          <w:p w:rsidR="00EC4D33" w:rsidRPr="00C32D32" w:rsidRDefault="00EC4D33" w:rsidP="00EC4D33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30.10.24</w:t>
            </w:r>
          </w:p>
        </w:tc>
      </w:tr>
      <w:tr w:rsidR="00EC4D33" w:rsidRPr="00C32D32" w:rsidTr="004415A4">
        <w:tc>
          <w:tcPr>
            <w:tcW w:w="2311" w:type="dxa"/>
          </w:tcPr>
          <w:p w:rsidR="00EC4D33" w:rsidRPr="00C32D32" w:rsidRDefault="00EC4D33" w:rsidP="00EC4D33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Рудновская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ООШ, Мамонтова Наталья Юрьевна</w:t>
            </w:r>
          </w:p>
        </w:tc>
        <w:tc>
          <w:tcPr>
            <w:tcW w:w="4678" w:type="dxa"/>
          </w:tcPr>
          <w:p w:rsidR="00EC4D33" w:rsidRPr="00C32D32" w:rsidRDefault="00F017ED" w:rsidP="00EC4D33">
            <w:pPr>
              <w:numPr>
                <w:ilvl w:val="0"/>
                <w:numId w:val="28"/>
              </w:num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Сообщение, мастер-класс по теме: </w:t>
            </w:r>
            <w:r w:rsidR="00EC4D33" w:rsidRPr="00C32D32">
              <w:rPr>
                <w:rFonts w:cs="Times New Roman"/>
                <w:sz w:val="24"/>
              </w:rPr>
              <w:t>Карта Анализа урока с точки зрения формирования функциональной грамотности</w:t>
            </w:r>
          </w:p>
        </w:tc>
        <w:tc>
          <w:tcPr>
            <w:tcW w:w="2233" w:type="dxa"/>
          </w:tcPr>
          <w:p w:rsidR="00EC4D33" w:rsidRPr="00C32D32" w:rsidRDefault="00EC4D33" w:rsidP="00EC4D33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30.10.24</w:t>
            </w:r>
          </w:p>
        </w:tc>
      </w:tr>
      <w:tr w:rsidR="007E79F8" w:rsidRPr="00C32D32" w:rsidTr="00780903">
        <w:tc>
          <w:tcPr>
            <w:tcW w:w="9222" w:type="dxa"/>
            <w:gridSpan w:val="3"/>
            <w:shd w:val="clear" w:color="auto" w:fill="FBD4B4" w:themeFill="accent6" w:themeFillTint="66"/>
          </w:tcPr>
          <w:p w:rsidR="007E79F8" w:rsidRPr="00C32D32" w:rsidRDefault="007E79F8" w:rsidP="007E79F8">
            <w:pPr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мастер-класс для педагогов по теме «Функциональная грамотность»</w:t>
            </w:r>
          </w:p>
          <w:p w:rsidR="007E79F8" w:rsidRPr="00C32D32" w:rsidRDefault="007E79F8" w:rsidP="007E79F8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в рамках заседания РМО</w:t>
            </w:r>
          </w:p>
        </w:tc>
      </w:tr>
      <w:tr w:rsidR="00046CAC" w:rsidRPr="00C32D32" w:rsidTr="004415A4">
        <w:tc>
          <w:tcPr>
            <w:tcW w:w="2311" w:type="dxa"/>
          </w:tcPr>
          <w:p w:rsidR="00046CAC" w:rsidRPr="00C32D32" w:rsidRDefault="0009637B" w:rsidP="0009637B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Горкинская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СОШ, Маркова Анна Ивановна</w:t>
            </w:r>
          </w:p>
        </w:tc>
        <w:tc>
          <w:tcPr>
            <w:tcW w:w="4678" w:type="dxa"/>
          </w:tcPr>
          <w:p w:rsidR="00046CAC" w:rsidRPr="00C32D32" w:rsidRDefault="00671F9B" w:rsidP="00671F9B">
            <w:pPr>
              <w:numPr>
                <w:ilvl w:val="0"/>
                <w:numId w:val="28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Формирование и оценка читательской грамотности обучающихся в рамках требования ФГОС на уроках ОБЗР</w:t>
            </w:r>
          </w:p>
        </w:tc>
        <w:tc>
          <w:tcPr>
            <w:tcW w:w="2233" w:type="dxa"/>
          </w:tcPr>
          <w:p w:rsidR="00046CAC" w:rsidRPr="00C32D32" w:rsidRDefault="00046CAC" w:rsidP="00046CAC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30.10.24</w:t>
            </w:r>
          </w:p>
        </w:tc>
      </w:tr>
      <w:tr w:rsidR="00046CAC" w:rsidRPr="00C32D32" w:rsidTr="004415A4">
        <w:tc>
          <w:tcPr>
            <w:tcW w:w="2311" w:type="dxa"/>
          </w:tcPr>
          <w:p w:rsidR="00046CAC" w:rsidRPr="00C32D32" w:rsidRDefault="00BD4B85" w:rsidP="00BD4B85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cs="Times New Roman"/>
                <w:sz w:val="24"/>
              </w:rPr>
              <w:t xml:space="preserve">Черновская СОШ, </w:t>
            </w:r>
            <w:proofErr w:type="spellStart"/>
            <w:r w:rsidRPr="00C32D32">
              <w:rPr>
                <w:rFonts w:cs="Times New Roman"/>
                <w:sz w:val="24"/>
              </w:rPr>
              <w:t>Большедворова</w:t>
            </w:r>
            <w:proofErr w:type="spellEnd"/>
            <w:r w:rsidRPr="00C32D32">
              <w:rPr>
                <w:rFonts w:cs="Times New Roman"/>
                <w:sz w:val="24"/>
              </w:rPr>
              <w:t xml:space="preserve"> Марина Анатольевна</w:t>
            </w:r>
          </w:p>
        </w:tc>
        <w:tc>
          <w:tcPr>
            <w:tcW w:w="4678" w:type="dxa"/>
          </w:tcPr>
          <w:p w:rsidR="00046CAC" w:rsidRPr="00C32D32" w:rsidRDefault="00671F9B" w:rsidP="00046CAC">
            <w:pPr>
              <w:numPr>
                <w:ilvl w:val="0"/>
                <w:numId w:val="28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Формирование и оценка математической грамотности обучающихся в рамках требования ФГОС на уроках ОБЗР</w:t>
            </w:r>
          </w:p>
        </w:tc>
        <w:tc>
          <w:tcPr>
            <w:tcW w:w="2233" w:type="dxa"/>
          </w:tcPr>
          <w:p w:rsidR="00046CAC" w:rsidRPr="00C32D32" w:rsidRDefault="00046CAC" w:rsidP="00046CAC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30.10.24</w:t>
            </w:r>
          </w:p>
        </w:tc>
      </w:tr>
      <w:tr w:rsidR="0011322C" w:rsidRPr="00C32D32" w:rsidTr="004415A4">
        <w:tc>
          <w:tcPr>
            <w:tcW w:w="2311" w:type="dxa"/>
          </w:tcPr>
          <w:p w:rsidR="0011322C" w:rsidRPr="00C32D32" w:rsidRDefault="00FF2902" w:rsidP="00FF2902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Бердюгинская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СОШ,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Бердюгин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Дмитрий Андреевич</w:t>
            </w:r>
          </w:p>
        </w:tc>
        <w:tc>
          <w:tcPr>
            <w:tcW w:w="4678" w:type="dxa"/>
          </w:tcPr>
          <w:p w:rsidR="0011322C" w:rsidRPr="00C32D32" w:rsidRDefault="00FF2902" w:rsidP="00046CAC">
            <w:pPr>
              <w:numPr>
                <w:ilvl w:val="0"/>
                <w:numId w:val="28"/>
              </w:num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Формирование и оценка математической грамотности обучающихся в рамках требования ФГОС на уроках ОБЗР</w:t>
            </w:r>
          </w:p>
        </w:tc>
        <w:tc>
          <w:tcPr>
            <w:tcW w:w="2233" w:type="dxa"/>
          </w:tcPr>
          <w:p w:rsidR="0011322C" w:rsidRPr="00C32D32" w:rsidRDefault="00FF2902" w:rsidP="00046CAC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30.10.24</w:t>
            </w:r>
          </w:p>
        </w:tc>
      </w:tr>
      <w:tr w:rsidR="00046CAC" w:rsidRPr="00C32D32" w:rsidTr="004415A4">
        <w:tc>
          <w:tcPr>
            <w:tcW w:w="2311" w:type="dxa"/>
          </w:tcPr>
          <w:p w:rsidR="00046CAC" w:rsidRPr="00C32D32" w:rsidRDefault="003D5726" w:rsidP="00046CAC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МАОУ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Ницинская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ООШ,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Комшылова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Любовь Андреевна</w:t>
            </w:r>
          </w:p>
        </w:tc>
        <w:tc>
          <w:tcPr>
            <w:tcW w:w="4678" w:type="dxa"/>
          </w:tcPr>
          <w:p w:rsidR="00046CAC" w:rsidRPr="00C32D32" w:rsidRDefault="003D5726" w:rsidP="003D5726">
            <w:pPr>
              <w:pStyle w:val="a3"/>
              <w:numPr>
                <w:ilvl w:val="0"/>
                <w:numId w:val="28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Формирование и оценка естественно-научной грамотности обучающихся в рамках требования ФГОС на уроках ОБЗР</w:t>
            </w:r>
          </w:p>
        </w:tc>
        <w:tc>
          <w:tcPr>
            <w:tcW w:w="2233" w:type="dxa"/>
          </w:tcPr>
          <w:p w:rsidR="00046CAC" w:rsidRPr="00C32D32" w:rsidRDefault="00046CAC" w:rsidP="00046CAC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30.10.24</w:t>
            </w:r>
          </w:p>
        </w:tc>
      </w:tr>
      <w:tr w:rsidR="00847D29" w:rsidRPr="00C32D32" w:rsidTr="004415A4">
        <w:tc>
          <w:tcPr>
            <w:tcW w:w="2311" w:type="dxa"/>
          </w:tcPr>
          <w:p w:rsidR="00847D29" w:rsidRPr="00C32D32" w:rsidRDefault="00847D29" w:rsidP="00E9088E">
            <w:pPr>
              <w:spacing w:line="276" w:lineRule="auto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 xml:space="preserve">Черновская СОШ, </w:t>
            </w:r>
            <w:proofErr w:type="spellStart"/>
            <w:r w:rsidRPr="00C32D32">
              <w:rPr>
                <w:rFonts w:cs="Times New Roman"/>
                <w:sz w:val="24"/>
              </w:rPr>
              <w:t>Большедворова</w:t>
            </w:r>
            <w:proofErr w:type="spellEnd"/>
            <w:r w:rsidRPr="00C32D32">
              <w:rPr>
                <w:rFonts w:cs="Times New Roman"/>
                <w:sz w:val="24"/>
              </w:rPr>
              <w:t xml:space="preserve"> </w:t>
            </w:r>
            <w:r w:rsidRPr="00C32D32">
              <w:rPr>
                <w:rFonts w:cs="Times New Roman"/>
                <w:sz w:val="24"/>
              </w:rPr>
              <w:lastRenderedPageBreak/>
              <w:t>Марина Анатольевна</w:t>
            </w:r>
          </w:p>
        </w:tc>
        <w:tc>
          <w:tcPr>
            <w:tcW w:w="4678" w:type="dxa"/>
          </w:tcPr>
          <w:p w:rsidR="00847D29" w:rsidRPr="00C32D32" w:rsidRDefault="00046CAC" w:rsidP="003D5726">
            <w:pPr>
              <w:pStyle w:val="a3"/>
              <w:numPr>
                <w:ilvl w:val="0"/>
                <w:numId w:val="23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lastRenderedPageBreak/>
              <w:t xml:space="preserve">Формирование и оценка естественно-научной грамотности обучающихся в </w:t>
            </w:r>
            <w:r w:rsidRPr="00C32D32">
              <w:rPr>
                <w:rFonts w:eastAsia="Times New Roman" w:cs="Times New Roman"/>
                <w:sz w:val="24"/>
                <w:lang w:eastAsia="ru-RU"/>
              </w:rPr>
              <w:lastRenderedPageBreak/>
              <w:t>рамках требования ФГОС на уроках ОБЗР</w:t>
            </w:r>
          </w:p>
        </w:tc>
        <w:tc>
          <w:tcPr>
            <w:tcW w:w="2233" w:type="dxa"/>
          </w:tcPr>
          <w:p w:rsidR="00847D29" w:rsidRPr="00C32D32" w:rsidRDefault="007C7509" w:rsidP="00E9088E">
            <w:pPr>
              <w:spacing w:line="276" w:lineRule="auto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lastRenderedPageBreak/>
              <w:t>30.10.24</w:t>
            </w:r>
          </w:p>
        </w:tc>
      </w:tr>
      <w:tr w:rsidR="009E2E74" w:rsidRPr="00C32D32" w:rsidTr="009E2E74">
        <w:tc>
          <w:tcPr>
            <w:tcW w:w="9222" w:type="dxa"/>
            <w:gridSpan w:val="3"/>
            <w:shd w:val="clear" w:color="auto" w:fill="FBD4B4" w:themeFill="accent6" w:themeFillTint="66"/>
          </w:tcPr>
          <w:p w:rsidR="009E2E74" w:rsidRPr="00C32D32" w:rsidRDefault="009E2E74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lastRenderedPageBreak/>
              <w:t>Тема заседания №3 «Использование интегрированных педагогических технологий, как условие качественного обновления образовательного пространства по предмету ОБЗР»</w:t>
            </w:r>
          </w:p>
        </w:tc>
      </w:tr>
      <w:tr w:rsidR="009E2E74" w:rsidRPr="00C32D32" w:rsidTr="004415A4">
        <w:tc>
          <w:tcPr>
            <w:tcW w:w="2311" w:type="dxa"/>
          </w:tcPr>
          <w:p w:rsidR="009E2E74" w:rsidRPr="00C32D32" w:rsidRDefault="0016600F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Речкаловская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СОШ, Огородников Александр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Владдимирович</w:t>
            </w:r>
            <w:proofErr w:type="spellEnd"/>
          </w:p>
        </w:tc>
        <w:tc>
          <w:tcPr>
            <w:tcW w:w="4678" w:type="dxa"/>
          </w:tcPr>
          <w:p w:rsidR="00B85B56" w:rsidRPr="00C32D32" w:rsidRDefault="0016600F" w:rsidP="00B85B56">
            <w:pPr>
              <w:pStyle w:val="a3"/>
              <w:ind w:left="547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sz w:val="24"/>
                <w:lang w:eastAsia="ru-RU"/>
              </w:rPr>
              <w:t>публичное выступление</w:t>
            </w:r>
          </w:p>
          <w:p w:rsidR="009E2E74" w:rsidRPr="00C32D32" w:rsidRDefault="0016600F" w:rsidP="002E6C01">
            <w:pPr>
              <w:pStyle w:val="a3"/>
              <w:numPr>
                <w:ilvl w:val="0"/>
                <w:numId w:val="23"/>
              </w:num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Модуль второй предмета ОБЗР "Основы военной службы": Приемы, способы, методика обучения на примере огневой и тактической подготовки</w:t>
            </w:r>
          </w:p>
          <w:p w:rsidR="00B85B56" w:rsidRPr="00C32D32" w:rsidRDefault="00B85B56" w:rsidP="00B85B56">
            <w:pPr>
              <w:pStyle w:val="a3"/>
              <w:ind w:left="547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sz w:val="24"/>
                <w:lang w:eastAsia="ru-RU"/>
              </w:rPr>
              <w:t>мастер-класс:</w:t>
            </w:r>
          </w:p>
          <w:p w:rsidR="00DC4726" w:rsidRPr="00C32D32" w:rsidRDefault="000E28D7" w:rsidP="00DC4726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 xml:space="preserve">УПРАЖНЕНИЯ </w:t>
            </w:r>
            <w:r w:rsidR="00DC4726" w:rsidRPr="00C32D32">
              <w:rPr>
                <w:rFonts w:cs="Times New Roman"/>
                <w:sz w:val="24"/>
              </w:rPr>
              <w:t>ПОДГОТОВИТЕЛЬНЫХ СТРЕЛЬБ</w:t>
            </w:r>
          </w:p>
          <w:p w:rsidR="00DC4726" w:rsidRPr="00C32D32" w:rsidRDefault="00DC4726" w:rsidP="00DC472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"Прямой выстрел по всем целям, включая головную"</w:t>
            </w:r>
          </w:p>
          <w:p w:rsidR="00763A13" w:rsidRPr="00C32D32" w:rsidRDefault="00B85B56" w:rsidP="00763A13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«</w:t>
            </w:r>
            <w:r w:rsidR="00763A13" w:rsidRPr="00C32D32">
              <w:rPr>
                <w:rFonts w:cs="Times New Roman"/>
                <w:sz w:val="24"/>
              </w:rPr>
              <w:t>Подготовка к стрельбе из автомата Калашникова, изготовка, прицеливание</w:t>
            </w:r>
            <w:r w:rsidRPr="00C32D32">
              <w:rPr>
                <w:rFonts w:cs="Times New Roman"/>
                <w:sz w:val="24"/>
              </w:rPr>
              <w:t>»</w:t>
            </w:r>
            <w:r w:rsidR="00763A13" w:rsidRPr="00C32D32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2233" w:type="dxa"/>
          </w:tcPr>
          <w:p w:rsidR="009E2E74" w:rsidRPr="00C32D32" w:rsidRDefault="00677EF9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24.01.25</w:t>
            </w:r>
          </w:p>
        </w:tc>
      </w:tr>
      <w:tr w:rsidR="00677EF9" w:rsidRPr="00C32D32" w:rsidTr="004415A4">
        <w:tc>
          <w:tcPr>
            <w:tcW w:w="2311" w:type="dxa"/>
          </w:tcPr>
          <w:p w:rsidR="00677EF9" w:rsidRPr="00C32D32" w:rsidRDefault="00677EF9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Дубская СОШ,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Воржев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Вадим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Евгенгьевич</w:t>
            </w:r>
            <w:proofErr w:type="spellEnd"/>
          </w:p>
        </w:tc>
        <w:tc>
          <w:tcPr>
            <w:tcW w:w="4678" w:type="dxa"/>
          </w:tcPr>
          <w:p w:rsidR="00677EF9" w:rsidRPr="00C32D32" w:rsidRDefault="00677EF9" w:rsidP="002E6C01">
            <w:pPr>
              <w:pStyle w:val="a3"/>
              <w:numPr>
                <w:ilvl w:val="0"/>
                <w:numId w:val="23"/>
              </w:num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Мастер-класс, тренинг: Модуль восьмой предмета ОБЗР СОО "Безопасность в социуме". Приемы, способы, методика обучения.</w:t>
            </w:r>
          </w:p>
          <w:p w:rsidR="00677EF9" w:rsidRPr="00C32D32" w:rsidRDefault="00677EF9" w:rsidP="009E2E74">
            <w:pPr>
              <w:pStyle w:val="a3"/>
              <w:ind w:left="547"/>
              <w:jc w:val="both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677EF9" w:rsidRPr="00C32D32" w:rsidRDefault="00677EF9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24.01.25</w:t>
            </w:r>
          </w:p>
        </w:tc>
      </w:tr>
      <w:tr w:rsidR="00EE15A3" w:rsidRPr="00C32D32" w:rsidTr="004415A4">
        <w:tc>
          <w:tcPr>
            <w:tcW w:w="2311" w:type="dxa"/>
          </w:tcPr>
          <w:p w:rsidR="00EE15A3" w:rsidRPr="00C32D32" w:rsidRDefault="00EE15A3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Пьянковская СОШ,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Шорикова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Светлана Ивановна</w:t>
            </w:r>
          </w:p>
        </w:tc>
        <w:tc>
          <w:tcPr>
            <w:tcW w:w="4678" w:type="dxa"/>
          </w:tcPr>
          <w:p w:rsidR="00EE15A3" w:rsidRPr="00C32D32" w:rsidRDefault="00EE15A3" w:rsidP="002E6C01">
            <w:pPr>
              <w:pStyle w:val="a3"/>
              <w:numPr>
                <w:ilvl w:val="0"/>
                <w:numId w:val="23"/>
              </w:num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Мастер-класс в форме игры «Морской бой» + публичное выступление из опыта работы «Формы и методы, используемые педагогами с обучающимися на уроках»</w:t>
            </w:r>
          </w:p>
        </w:tc>
        <w:tc>
          <w:tcPr>
            <w:tcW w:w="2233" w:type="dxa"/>
          </w:tcPr>
          <w:p w:rsidR="00EE15A3" w:rsidRPr="00C32D32" w:rsidRDefault="00EE15A3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24.01.25</w:t>
            </w:r>
          </w:p>
        </w:tc>
      </w:tr>
      <w:tr w:rsidR="00677EF9" w:rsidRPr="00C32D32" w:rsidTr="004415A4">
        <w:tc>
          <w:tcPr>
            <w:tcW w:w="2311" w:type="dxa"/>
          </w:tcPr>
          <w:p w:rsidR="00677EF9" w:rsidRPr="00C32D32" w:rsidRDefault="00357CF7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МОУ Килачевская СОШ, Шмакова Эльвира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Францевна</w:t>
            </w:r>
            <w:proofErr w:type="spellEnd"/>
          </w:p>
          <w:p w:rsidR="00357CF7" w:rsidRPr="00C32D32" w:rsidRDefault="00357CF7" w:rsidP="00E9088E">
            <w:pPr>
              <w:rPr>
                <w:rFonts w:eastAsia="Times New Roman" w:cs="Times New Roman"/>
                <w:sz w:val="24"/>
                <w:lang w:eastAsia="ru-RU"/>
              </w:rPr>
            </w:pPr>
          </w:p>
          <w:p w:rsidR="00357CF7" w:rsidRPr="00C32D32" w:rsidRDefault="00357CF7" w:rsidP="00357CF7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МАОУ Черновская СОШ,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Большедворова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М.А.</w:t>
            </w:r>
          </w:p>
          <w:p w:rsidR="00357CF7" w:rsidRPr="00C32D32" w:rsidRDefault="00357CF7" w:rsidP="00E9088E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4678" w:type="dxa"/>
          </w:tcPr>
          <w:p w:rsidR="00677EF9" w:rsidRPr="00C32D32" w:rsidRDefault="00357CF7" w:rsidP="002E6C01">
            <w:pPr>
              <w:pStyle w:val="a3"/>
              <w:numPr>
                <w:ilvl w:val="0"/>
                <w:numId w:val="23"/>
              </w:numPr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практикум-семинар +сюжетно-ролевой </w:t>
            </w:r>
            <w:proofErr w:type="gramStart"/>
            <w:r w:rsidRPr="00C32D32">
              <w:rPr>
                <w:rFonts w:eastAsia="Times New Roman" w:cs="Times New Roman"/>
                <w:sz w:val="24"/>
                <w:lang w:eastAsia="ru-RU"/>
              </w:rPr>
              <w:t>тренинг  «</w:t>
            </w:r>
            <w:proofErr w:type="gramEnd"/>
            <w:r w:rsidRPr="00C32D32">
              <w:rPr>
                <w:rFonts w:eastAsia="Times New Roman" w:cs="Times New Roman"/>
                <w:sz w:val="24"/>
                <w:lang w:eastAsia="ru-RU"/>
              </w:rPr>
              <w:t>Практикумы и тренинги, как одни из форм обучения школьников во взаимосвязи модулей 5 "Транспортная безопасность" и 8 "Основы медицинских знаний. Оказание первой помощи"</w:t>
            </w:r>
          </w:p>
        </w:tc>
        <w:tc>
          <w:tcPr>
            <w:tcW w:w="2233" w:type="dxa"/>
          </w:tcPr>
          <w:p w:rsidR="00677EF9" w:rsidRPr="00C32D32" w:rsidRDefault="00357CF7" w:rsidP="00E9088E">
            <w:pPr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>24.01.25</w:t>
            </w:r>
          </w:p>
        </w:tc>
      </w:tr>
      <w:tr w:rsidR="000D7941" w:rsidRPr="00C32D32" w:rsidTr="004415A4">
        <w:tc>
          <w:tcPr>
            <w:tcW w:w="2311" w:type="dxa"/>
          </w:tcPr>
          <w:p w:rsidR="000D7941" w:rsidRPr="00C32D32" w:rsidRDefault="000D7941" w:rsidP="00E9088E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4678" w:type="dxa"/>
          </w:tcPr>
          <w:p w:rsidR="000D7941" w:rsidRPr="00C32D32" w:rsidRDefault="000D7941" w:rsidP="009E2E74">
            <w:pPr>
              <w:pStyle w:val="a3"/>
              <w:ind w:left="547"/>
              <w:jc w:val="both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0D7941" w:rsidRPr="00C32D32" w:rsidRDefault="000D7941" w:rsidP="00E9088E">
            <w:pPr>
              <w:rPr>
                <w:rFonts w:cs="Times New Roman"/>
                <w:sz w:val="24"/>
              </w:rPr>
            </w:pPr>
          </w:p>
        </w:tc>
      </w:tr>
      <w:tr w:rsidR="00677EF9" w:rsidRPr="00C32D32" w:rsidTr="004415A4">
        <w:tc>
          <w:tcPr>
            <w:tcW w:w="2311" w:type="dxa"/>
          </w:tcPr>
          <w:p w:rsidR="00677EF9" w:rsidRPr="00C32D32" w:rsidRDefault="00677EF9" w:rsidP="00E9088E">
            <w:pPr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4678" w:type="dxa"/>
          </w:tcPr>
          <w:p w:rsidR="00677EF9" w:rsidRPr="00C32D32" w:rsidRDefault="00677EF9" w:rsidP="009E2E74">
            <w:pPr>
              <w:pStyle w:val="a3"/>
              <w:ind w:left="547"/>
              <w:jc w:val="both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677EF9" w:rsidRPr="00C32D32" w:rsidRDefault="00677EF9" w:rsidP="00E9088E">
            <w:pPr>
              <w:rPr>
                <w:rFonts w:cs="Times New Roman"/>
                <w:sz w:val="24"/>
              </w:rPr>
            </w:pPr>
          </w:p>
        </w:tc>
      </w:tr>
      <w:tr w:rsidR="009E2E74" w:rsidRPr="00C32D32" w:rsidTr="004415A4">
        <w:tc>
          <w:tcPr>
            <w:tcW w:w="2311" w:type="dxa"/>
          </w:tcPr>
          <w:p w:rsidR="009E2E74" w:rsidRPr="00C32D32" w:rsidRDefault="009E2E74" w:rsidP="00E9088E">
            <w:pPr>
              <w:rPr>
                <w:rFonts w:cs="Times New Roman"/>
                <w:sz w:val="24"/>
              </w:rPr>
            </w:pPr>
          </w:p>
        </w:tc>
        <w:tc>
          <w:tcPr>
            <w:tcW w:w="4678" w:type="dxa"/>
          </w:tcPr>
          <w:p w:rsidR="009E2E74" w:rsidRPr="00C32D32" w:rsidRDefault="009E2E74" w:rsidP="009E2E74">
            <w:pPr>
              <w:pStyle w:val="a3"/>
              <w:ind w:left="547"/>
              <w:jc w:val="both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</w:tcPr>
          <w:p w:rsidR="009E2E74" w:rsidRPr="00C32D32" w:rsidRDefault="009E2E74" w:rsidP="00E9088E">
            <w:pPr>
              <w:rPr>
                <w:rFonts w:cs="Times New Roman"/>
                <w:sz w:val="24"/>
              </w:rPr>
            </w:pPr>
          </w:p>
        </w:tc>
      </w:tr>
      <w:tr w:rsidR="003A28DC" w:rsidRPr="00C32D32" w:rsidTr="00F67951">
        <w:tc>
          <w:tcPr>
            <w:tcW w:w="9222" w:type="dxa"/>
            <w:gridSpan w:val="3"/>
            <w:shd w:val="clear" w:color="auto" w:fill="FFC000"/>
          </w:tcPr>
          <w:p w:rsidR="003A28DC" w:rsidRPr="00C32D32" w:rsidRDefault="005C2245" w:rsidP="00E9088E">
            <w:pPr>
              <w:spacing w:line="276" w:lineRule="auto"/>
              <w:rPr>
                <w:rFonts w:cs="Times New Roman"/>
                <w:b/>
                <w:sz w:val="24"/>
              </w:rPr>
            </w:pPr>
            <w:r w:rsidRPr="00C32D32">
              <w:rPr>
                <w:rFonts w:cs="Times New Roman"/>
                <w:b/>
                <w:sz w:val="24"/>
              </w:rPr>
              <w:t>Участие педагогов в других педагогических сообществах,  вне заседаний РМО</w:t>
            </w:r>
          </w:p>
        </w:tc>
      </w:tr>
      <w:tr w:rsidR="003A28DC" w:rsidRPr="00C32D32" w:rsidTr="004415A4">
        <w:tc>
          <w:tcPr>
            <w:tcW w:w="2311" w:type="dxa"/>
            <w:vMerge w:val="restart"/>
          </w:tcPr>
          <w:p w:rsidR="003A28DC" w:rsidRPr="00C32D32" w:rsidRDefault="003A28DC" w:rsidP="00E9088E">
            <w:pPr>
              <w:spacing w:line="276" w:lineRule="auto"/>
              <w:jc w:val="left"/>
              <w:rPr>
                <w:rFonts w:cs="Times New Roman"/>
                <w:sz w:val="24"/>
              </w:rPr>
            </w:pPr>
            <w:r w:rsidRPr="00C32D32">
              <w:rPr>
                <w:rFonts w:cs="Times New Roman"/>
                <w:sz w:val="24"/>
              </w:rPr>
              <w:t xml:space="preserve">Черновская СОШ, </w:t>
            </w:r>
            <w:proofErr w:type="spellStart"/>
            <w:r w:rsidRPr="00C32D32">
              <w:rPr>
                <w:rFonts w:cs="Times New Roman"/>
                <w:sz w:val="24"/>
              </w:rPr>
              <w:t>Большедворова</w:t>
            </w:r>
            <w:proofErr w:type="spellEnd"/>
            <w:r w:rsidRPr="00C32D32">
              <w:rPr>
                <w:rFonts w:cs="Times New Roman"/>
                <w:sz w:val="24"/>
              </w:rPr>
              <w:t xml:space="preserve"> Марина Анатольевна</w:t>
            </w:r>
          </w:p>
        </w:tc>
        <w:tc>
          <w:tcPr>
            <w:tcW w:w="4678" w:type="dxa"/>
          </w:tcPr>
          <w:p w:rsidR="00D4623F" w:rsidRPr="00C32D32" w:rsidRDefault="00D4623F" w:rsidP="00D4623F">
            <w:pPr>
              <w:pStyle w:val="a3"/>
              <w:numPr>
                <w:ilvl w:val="0"/>
                <w:numId w:val="27"/>
              </w:num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Уровень – ОО, в рамках педагогической мастерской:</w:t>
            </w:r>
          </w:p>
          <w:p w:rsidR="003A28DC" w:rsidRPr="00C32D32" w:rsidRDefault="00FD31DC" w:rsidP="00D4623F">
            <w:pPr>
              <w:jc w:val="both"/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Открытый урок </w:t>
            </w:r>
            <w:r w:rsidR="00876905" w:rsidRPr="00C32D32">
              <w:rPr>
                <w:rFonts w:eastAsia="Times New Roman" w:cs="Times New Roman"/>
                <w:sz w:val="24"/>
                <w:lang w:eastAsia="ru-RU"/>
              </w:rPr>
              <w:t xml:space="preserve">в 10 классе </w:t>
            </w:r>
            <w:r w:rsidRPr="00C32D32">
              <w:rPr>
                <w:rFonts w:eastAsia="Times New Roman" w:cs="Times New Roman"/>
                <w:sz w:val="24"/>
                <w:lang w:eastAsia="ru-RU"/>
              </w:rPr>
              <w:t>по</w:t>
            </w:r>
            <w:r w:rsidR="00056FB6" w:rsidRPr="00C32D32">
              <w:rPr>
                <w:rFonts w:eastAsia="Times New Roman" w:cs="Times New Roman"/>
                <w:sz w:val="24"/>
                <w:lang w:eastAsia="ru-RU"/>
              </w:rPr>
              <w:t xml:space="preserve"> теме: </w:t>
            </w:r>
            <w:r w:rsidR="00056FB6" w:rsidRPr="00C32D32">
              <w:rPr>
                <w:rFonts w:cs="Times New Roman"/>
                <w:bCs/>
                <w:sz w:val="24"/>
              </w:rPr>
              <w:t xml:space="preserve">Первая помощь на поле боя (военно-медицинская подготовка. Тактическая  медицина) </w:t>
            </w:r>
            <w:r w:rsidR="006E5F49" w:rsidRPr="00C32D32">
              <w:rPr>
                <w:rFonts w:cs="Times New Roman"/>
                <w:bCs/>
                <w:sz w:val="24"/>
              </w:rPr>
              <w:t>с позиции формирования</w:t>
            </w:r>
            <w:r w:rsidR="00056FB6"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функциональной грамотности </w:t>
            </w:r>
          </w:p>
        </w:tc>
        <w:tc>
          <w:tcPr>
            <w:tcW w:w="2233" w:type="dxa"/>
          </w:tcPr>
          <w:p w:rsidR="003A28DC" w:rsidRPr="00C32D32" w:rsidRDefault="00781028" w:rsidP="00E9088E">
            <w:pPr>
              <w:spacing w:line="276" w:lineRule="auto"/>
              <w:rPr>
                <w:rFonts w:cs="Times New Roman"/>
                <w:sz w:val="24"/>
                <w:highlight w:val="yellow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18.11.24</w:t>
            </w:r>
          </w:p>
        </w:tc>
      </w:tr>
      <w:tr w:rsidR="00FD31DC" w:rsidRPr="00C32D32" w:rsidTr="004415A4">
        <w:tc>
          <w:tcPr>
            <w:tcW w:w="2311" w:type="dxa"/>
            <w:vMerge/>
          </w:tcPr>
          <w:p w:rsidR="00FD31DC" w:rsidRPr="00C32D32" w:rsidRDefault="00FD31DC" w:rsidP="00E9088E">
            <w:pPr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678" w:type="dxa"/>
          </w:tcPr>
          <w:p w:rsidR="00D4623F" w:rsidRPr="00C32D32" w:rsidRDefault="00D4623F" w:rsidP="00D4623F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150"/>
              <w:jc w:val="both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Уровень – муниципальный, в рамках совещания завучей Ирбитского МО</w:t>
            </w:r>
          </w:p>
          <w:p w:rsidR="00FD31DC" w:rsidRPr="00C32D32" w:rsidRDefault="008802F1" w:rsidP="00D4623F">
            <w:pPr>
              <w:pStyle w:val="a3"/>
              <w:shd w:val="clear" w:color="auto" w:fill="FFFFFF"/>
              <w:spacing w:after="150"/>
              <w:ind w:left="502"/>
              <w:jc w:val="both"/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Открытый урок </w:t>
            </w:r>
            <w:r w:rsidR="003F0CDE" w:rsidRPr="00C32D32">
              <w:rPr>
                <w:rFonts w:eastAsia="Times New Roman" w:cs="Times New Roman"/>
                <w:sz w:val="24"/>
                <w:lang w:eastAsia="ru-RU"/>
              </w:rPr>
              <w:t>в 8б классе</w:t>
            </w:r>
            <w:r w:rsidR="003F0CDE" w:rsidRPr="00C32D32">
              <w:rPr>
                <w:rFonts w:cs="Times New Roman"/>
                <w:sz w:val="24"/>
              </w:rPr>
              <w:t xml:space="preserve"> </w:t>
            </w:r>
            <w:r w:rsidR="00074715" w:rsidRPr="00C32D32">
              <w:rPr>
                <w:rFonts w:cs="Times New Roman"/>
                <w:sz w:val="24"/>
              </w:rPr>
              <w:t xml:space="preserve">«Первая помощь при чрезвычайных ситуациях </w:t>
            </w:r>
            <w:r w:rsidR="00074715" w:rsidRPr="00C32D32">
              <w:rPr>
                <w:rFonts w:cs="Times New Roman"/>
                <w:sz w:val="24"/>
              </w:rPr>
              <w:lastRenderedPageBreak/>
              <w:t>на транспорте</w:t>
            </w:r>
            <w:r w:rsidR="00074715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», модуль №6 </w:t>
            </w:r>
            <w:r w:rsidR="003F0CDE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с</w:t>
            </w:r>
            <w:r w:rsidR="00007100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позиции </w:t>
            </w:r>
            <w:proofErr w:type="spellStart"/>
            <w:r w:rsidR="00007100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критериального</w:t>
            </w:r>
            <w:proofErr w:type="spellEnd"/>
            <w:r w:rsidR="00007100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оценива</w:t>
            </w:r>
            <w:r w:rsidR="003F0CDE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ния</w:t>
            </w:r>
          </w:p>
        </w:tc>
        <w:tc>
          <w:tcPr>
            <w:tcW w:w="2233" w:type="dxa"/>
          </w:tcPr>
          <w:p w:rsidR="00FD31DC" w:rsidRPr="00C32D32" w:rsidRDefault="00EC355E" w:rsidP="00E9088E">
            <w:pPr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lastRenderedPageBreak/>
              <w:t>08.04.25</w:t>
            </w:r>
          </w:p>
        </w:tc>
      </w:tr>
      <w:tr w:rsidR="003A28DC" w:rsidRPr="00C32D32" w:rsidTr="004415A4">
        <w:tc>
          <w:tcPr>
            <w:tcW w:w="2311" w:type="dxa"/>
            <w:vMerge/>
          </w:tcPr>
          <w:p w:rsidR="003A28DC" w:rsidRPr="00C32D32" w:rsidRDefault="003A28DC" w:rsidP="00E9088E">
            <w:pPr>
              <w:spacing w:line="276" w:lineRule="auto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678" w:type="dxa"/>
          </w:tcPr>
          <w:p w:rsidR="003A28DC" w:rsidRPr="00C32D32" w:rsidRDefault="00AB5D8F" w:rsidP="003F0CDE">
            <w:pPr>
              <w:pStyle w:val="a3"/>
              <w:numPr>
                <w:ilvl w:val="0"/>
                <w:numId w:val="27"/>
              </w:numPr>
              <w:rPr>
                <w:rFonts w:cs="Times New Roman"/>
                <w:sz w:val="24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Региональный этап педагогического конкурса «Лучшая методическая разработка в области безопасности </w:t>
            </w:r>
            <w:proofErr w:type="gramStart"/>
            <w:r w:rsidRPr="00C32D32">
              <w:rPr>
                <w:rFonts w:eastAsia="Times New Roman" w:cs="Times New Roman"/>
                <w:sz w:val="24"/>
                <w:lang w:eastAsia="ru-RU"/>
              </w:rPr>
              <w:t>жизнедеятельности»  в</w:t>
            </w:r>
            <w:proofErr w:type="gram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номинации «Сценарий занятия в рамках учебного предмета «Основы безопасности жизнедеятельности и Защиты Родины».</w:t>
            </w:r>
            <w:r w:rsidR="003A28DC" w:rsidRPr="00C32D32">
              <w:rPr>
                <w:rFonts w:eastAsia="Times New Roman" w:cs="Times New Roman"/>
                <w:sz w:val="24"/>
                <w:lang w:eastAsia="ru-RU"/>
              </w:rPr>
              <w:t xml:space="preserve"> (участие)</w:t>
            </w:r>
          </w:p>
        </w:tc>
        <w:tc>
          <w:tcPr>
            <w:tcW w:w="2233" w:type="dxa"/>
          </w:tcPr>
          <w:p w:rsidR="003A28DC" w:rsidRPr="00C32D32" w:rsidRDefault="00421492" w:rsidP="00E9088E">
            <w:pPr>
              <w:spacing w:line="276" w:lineRule="auto"/>
              <w:rPr>
                <w:rFonts w:cs="Times New Roman"/>
                <w:sz w:val="24"/>
                <w:highlight w:val="yellow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Август-ноябрь 2024</w:t>
            </w:r>
          </w:p>
        </w:tc>
      </w:tr>
      <w:tr w:rsidR="005D7A00" w:rsidRPr="00C32D32" w:rsidTr="004415A4">
        <w:tc>
          <w:tcPr>
            <w:tcW w:w="2311" w:type="dxa"/>
          </w:tcPr>
          <w:p w:rsidR="005D7A00" w:rsidRPr="00C32D32" w:rsidRDefault="005D7A00" w:rsidP="00E9088E">
            <w:pPr>
              <w:jc w:val="left"/>
              <w:rPr>
                <w:rFonts w:cs="Times New Roman"/>
                <w:color w:val="000000"/>
                <w:sz w:val="24"/>
              </w:rPr>
            </w:pPr>
            <w:proofErr w:type="spellStart"/>
            <w:r w:rsidRPr="00C32D32">
              <w:rPr>
                <w:rFonts w:cs="Times New Roman"/>
                <w:color w:val="000000"/>
                <w:sz w:val="24"/>
              </w:rPr>
              <w:t>Горкинская</w:t>
            </w:r>
            <w:proofErr w:type="spellEnd"/>
            <w:r w:rsidRPr="00C32D32">
              <w:rPr>
                <w:rFonts w:cs="Times New Roman"/>
                <w:color w:val="000000"/>
                <w:sz w:val="24"/>
              </w:rPr>
              <w:t xml:space="preserve"> СОШ, Маркова Анна Ивановна</w:t>
            </w:r>
          </w:p>
        </w:tc>
        <w:tc>
          <w:tcPr>
            <w:tcW w:w="4678" w:type="dxa"/>
          </w:tcPr>
          <w:p w:rsidR="005D7A00" w:rsidRPr="00C32D32" w:rsidRDefault="005D7A00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Региональный этап педагогического конкурса «Лучшая методическая разработка в области безопасности </w:t>
            </w:r>
            <w:proofErr w:type="gramStart"/>
            <w:r w:rsidRPr="00C32D32">
              <w:rPr>
                <w:rFonts w:eastAsia="Times New Roman" w:cs="Times New Roman"/>
                <w:sz w:val="24"/>
                <w:lang w:eastAsia="ru-RU"/>
              </w:rPr>
              <w:t>жизнедеятельности»  в</w:t>
            </w:r>
            <w:proofErr w:type="gram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номинации «Сценарий занятия в рамках учебного предмета «Основы безопасности жизнедеятельности и Защиты Родины». (участие)</w:t>
            </w:r>
          </w:p>
        </w:tc>
        <w:tc>
          <w:tcPr>
            <w:tcW w:w="2233" w:type="dxa"/>
          </w:tcPr>
          <w:p w:rsidR="005D7A00" w:rsidRPr="00C32D32" w:rsidRDefault="005D7A00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Август-ноябрь 2024</w:t>
            </w:r>
          </w:p>
        </w:tc>
      </w:tr>
      <w:tr w:rsidR="003A28DC" w:rsidRPr="00C32D32" w:rsidTr="004415A4">
        <w:tc>
          <w:tcPr>
            <w:tcW w:w="2311" w:type="dxa"/>
          </w:tcPr>
          <w:p w:rsidR="003A28DC" w:rsidRPr="00C32D32" w:rsidRDefault="003A28DC" w:rsidP="00E9088E">
            <w:pPr>
              <w:spacing w:line="276" w:lineRule="auto"/>
              <w:jc w:val="both"/>
              <w:rPr>
                <w:rFonts w:cs="Times New Roman"/>
                <w:sz w:val="24"/>
                <w:highlight w:val="yellow"/>
              </w:rPr>
            </w:pPr>
          </w:p>
        </w:tc>
        <w:tc>
          <w:tcPr>
            <w:tcW w:w="4678" w:type="dxa"/>
          </w:tcPr>
          <w:p w:rsidR="003A28DC" w:rsidRPr="00C32D32" w:rsidRDefault="003A28DC" w:rsidP="00E9088E">
            <w:pPr>
              <w:spacing w:line="276" w:lineRule="auto"/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</w:p>
        </w:tc>
        <w:tc>
          <w:tcPr>
            <w:tcW w:w="2233" w:type="dxa"/>
          </w:tcPr>
          <w:p w:rsidR="003A28DC" w:rsidRPr="00C32D32" w:rsidRDefault="003A28DC" w:rsidP="00E9088E">
            <w:pPr>
              <w:spacing w:line="276" w:lineRule="auto"/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</w:p>
        </w:tc>
      </w:tr>
      <w:tr w:rsidR="00397C45" w:rsidRPr="00C32D32" w:rsidTr="004415A4">
        <w:tc>
          <w:tcPr>
            <w:tcW w:w="2311" w:type="dxa"/>
            <w:vMerge w:val="restart"/>
          </w:tcPr>
          <w:p w:rsidR="00397C45" w:rsidRPr="00C32D32" w:rsidRDefault="00397C45" w:rsidP="00E9088E">
            <w:pPr>
              <w:spacing w:line="276" w:lineRule="auto"/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cs="Times New Roman"/>
                <w:sz w:val="24"/>
              </w:rPr>
              <w:t>Киргинская СОШ, Лобанова Ксения Андреевна</w:t>
            </w:r>
          </w:p>
        </w:tc>
        <w:tc>
          <w:tcPr>
            <w:tcW w:w="4678" w:type="dxa"/>
          </w:tcPr>
          <w:p w:rsidR="00397C45" w:rsidRPr="00C32D32" w:rsidRDefault="00397C45" w:rsidP="00A8758B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150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Уровень – муниципальный. Открытый урок в 9 классе</w:t>
            </w:r>
            <w:r w:rsidRPr="00C32D32">
              <w:rPr>
                <w:rFonts w:cs="Times New Roman"/>
                <w:sz w:val="24"/>
              </w:rPr>
              <w:t xml:space="preserve"> «</w:t>
            </w:r>
            <w:r w:rsidR="00F858E3" w:rsidRPr="00C32D32">
              <w:rPr>
                <w:rFonts w:cs="Times New Roman"/>
                <w:sz w:val="24"/>
              </w:rPr>
              <w:t>Безопасные действия при урагане, смерче, грозе</w:t>
            </w:r>
            <w:r w:rsidR="00F858E3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2233" w:type="dxa"/>
          </w:tcPr>
          <w:p w:rsidR="00397C45" w:rsidRPr="00C32D32" w:rsidRDefault="00397C45" w:rsidP="00E9088E">
            <w:pPr>
              <w:spacing w:line="276" w:lineRule="auto"/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17.10.2024</w:t>
            </w:r>
          </w:p>
        </w:tc>
      </w:tr>
      <w:tr w:rsidR="00397C45" w:rsidRPr="00C32D32" w:rsidTr="004415A4">
        <w:tc>
          <w:tcPr>
            <w:tcW w:w="2311" w:type="dxa"/>
            <w:vMerge/>
          </w:tcPr>
          <w:p w:rsidR="00397C45" w:rsidRPr="00C32D32" w:rsidRDefault="00397C45" w:rsidP="00E9088E">
            <w:pPr>
              <w:jc w:val="left"/>
              <w:rPr>
                <w:rFonts w:cs="Times New Roman"/>
                <w:sz w:val="24"/>
                <w:highlight w:val="yellow"/>
              </w:rPr>
            </w:pPr>
          </w:p>
        </w:tc>
        <w:tc>
          <w:tcPr>
            <w:tcW w:w="4678" w:type="dxa"/>
          </w:tcPr>
          <w:p w:rsidR="00397C45" w:rsidRPr="00C32D32" w:rsidRDefault="00397C45" w:rsidP="00F858E3">
            <w:pPr>
              <w:pStyle w:val="a3"/>
              <w:numPr>
                <w:ilvl w:val="0"/>
                <w:numId w:val="27"/>
              </w:num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Уровень – ОО.</w:t>
            </w:r>
          </w:p>
          <w:p w:rsidR="00397C45" w:rsidRPr="00C32D32" w:rsidRDefault="00397C45" w:rsidP="00397C45">
            <w:pPr>
              <w:jc w:val="both"/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Открытый урок в 9 классе</w:t>
            </w:r>
            <w:r w:rsidRPr="00C32D32">
              <w:rPr>
                <w:rFonts w:cs="Times New Roman"/>
                <w:sz w:val="24"/>
              </w:rPr>
              <w:t xml:space="preserve"> «Деструктивные течения в интернете, их признаки, опасности</w:t>
            </w:r>
            <w:r w:rsidR="00296FD0" w:rsidRPr="00C32D32">
              <w:rPr>
                <w:rFonts w:cs="Times New Roman"/>
                <w:sz w:val="24"/>
              </w:rPr>
              <w:t xml:space="preserve">» </w:t>
            </w:r>
            <w:r w:rsidR="00296FD0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с позиции </w:t>
            </w:r>
            <w:proofErr w:type="spellStart"/>
            <w:r w:rsidR="00296FD0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критериального</w:t>
            </w:r>
            <w:proofErr w:type="spellEnd"/>
            <w:r w:rsidR="00296FD0" w:rsidRPr="00C32D32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оценивания</w:t>
            </w:r>
          </w:p>
        </w:tc>
        <w:tc>
          <w:tcPr>
            <w:tcW w:w="2233" w:type="dxa"/>
          </w:tcPr>
          <w:p w:rsidR="00397C45" w:rsidRPr="00C32D32" w:rsidRDefault="00397C45" w:rsidP="00E9088E">
            <w:pPr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13.03.2025</w:t>
            </w:r>
          </w:p>
        </w:tc>
      </w:tr>
    </w:tbl>
    <w:p w:rsidR="00A4052A" w:rsidRPr="00C32D32" w:rsidRDefault="00A4052A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t xml:space="preserve">Деятельность </w:t>
      </w:r>
      <w:r w:rsidR="00C876E0" w:rsidRPr="00C32D32">
        <w:rPr>
          <w:rFonts w:cs="Times New Roman"/>
          <w:b/>
          <w:sz w:val="24"/>
        </w:rPr>
        <w:t xml:space="preserve">педагогов </w:t>
      </w:r>
      <w:r w:rsidRPr="00C32D32">
        <w:rPr>
          <w:rFonts w:cs="Times New Roman"/>
          <w:b/>
          <w:sz w:val="24"/>
        </w:rPr>
        <w:t>РМО с детьми, имеющими повышенный интерес к предмету:</w:t>
      </w:r>
    </w:p>
    <w:p w:rsidR="00C152BC" w:rsidRPr="00C32D32" w:rsidRDefault="00C9480A" w:rsidP="00E816C1">
      <w:pPr>
        <w:pStyle w:val="a3"/>
        <w:numPr>
          <w:ilvl w:val="0"/>
          <w:numId w:val="23"/>
        </w:numPr>
        <w:jc w:val="both"/>
        <w:rPr>
          <w:rFonts w:eastAsia="Times New Roman" w:cs="Times New Roman"/>
          <w:sz w:val="24"/>
          <w:lang w:eastAsia="ru-RU"/>
        </w:rPr>
      </w:pPr>
      <w:r w:rsidRPr="00C32D32">
        <w:rPr>
          <w:rFonts w:eastAsia="Times New Roman" w:cs="Times New Roman"/>
          <w:sz w:val="24"/>
          <w:lang w:eastAsia="ru-RU"/>
        </w:rPr>
        <w:t>в</w:t>
      </w:r>
      <w:r w:rsidR="00C152BC" w:rsidRPr="00C32D32">
        <w:rPr>
          <w:rFonts w:eastAsia="Times New Roman" w:cs="Times New Roman"/>
          <w:sz w:val="24"/>
          <w:lang w:eastAsia="ru-RU"/>
        </w:rPr>
        <w:t xml:space="preserve"> рамках РМО деятельность заключается в дополнительных внеурочных занятиях, внешкольных делах, в том числе за пределами Свердловской области (кадетские классы, юнармейские отряды, поисково-спасательные группы, участие в областных, региональных соревнованиях и конкурсах, подготовка учащихся к </w:t>
      </w:r>
      <w:proofErr w:type="spellStart"/>
      <w:r w:rsidR="00C152BC" w:rsidRPr="00C32D32">
        <w:rPr>
          <w:rFonts w:eastAsia="Times New Roman" w:cs="Times New Roman"/>
          <w:sz w:val="24"/>
          <w:lang w:eastAsia="ru-RU"/>
        </w:rPr>
        <w:t>ВсОШ</w:t>
      </w:r>
      <w:proofErr w:type="spellEnd"/>
      <w:r w:rsidR="00C152BC" w:rsidRPr="00C32D32">
        <w:rPr>
          <w:rFonts w:eastAsia="Times New Roman" w:cs="Times New Roman"/>
          <w:sz w:val="24"/>
          <w:lang w:eastAsia="ru-RU"/>
        </w:rPr>
        <w:t xml:space="preserve"> по предмету ОБЗР, иным конкурсам, конференциям, соревнованиям муниципального уровня и выше.</w:t>
      </w:r>
    </w:p>
    <w:p w:rsidR="00C152BC" w:rsidRPr="00C32D32" w:rsidRDefault="00C152BC" w:rsidP="00C152BC">
      <w:pPr>
        <w:pStyle w:val="a3"/>
        <w:ind w:left="709"/>
        <w:jc w:val="both"/>
        <w:rPr>
          <w:rFonts w:cs="Times New Roman"/>
          <w:b/>
          <w:sz w:val="24"/>
        </w:rPr>
      </w:pPr>
    </w:p>
    <w:p w:rsidR="00E816C1" w:rsidRPr="00C32D32" w:rsidRDefault="00E816C1" w:rsidP="00E816C1">
      <w:pPr>
        <w:pStyle w:val="a3"/>
        <w:numPr>
          <w:ilvl w:val="0"/>
          <w:numId w:val="23"/>
        </w:numPr>
        <w:jc w:val="both"/>
        <w:rPr>
          <w:rFonts w:cs="Times New Roman"/>
          <w:b/>
          <w:sz w:val="24"/>
        </w:rPr>
      </w:pPr>
      <w:r w:rsidRPr="00C32D32">
        <w:rPr>
          <w:rFonts w:eastAsia="Times New Roman" w:cs="Times New Roman"/>
          <w:sz w:val="24"/>
          <w:lang w:eastAsia="ru-RU"/>
        </w:rPr>
        <w:t>в рамках профессиональной педагогической деятельности с учетом специфики образовательных организаций (</w:t>
      </w:r>
      <w:r w:rsidR="00425E7E" w:rsidRPr="00C32D32">
        <w:rPr>
          <w:rFonts w:eastAsia="Times New Roman" w:cs="Times New Roman"/>
          <w:sz w:val="24"/>
          <w:lang w:eastAsia="ru-RU"/>
        </w:rPr>
        <w:t>факты</w:t>
      </w:r>
      <w:r w:rsidRPr="00C32D32">
        <w:rPr>
          <w:rFonts w:eastAsia="Times New Roman" w:cs="Times New Roman"/>
          <w:sz w:val="24"/>
          <w:lang w:eastAsia="ru-RU"/>
        </w:rPr>
        <w:t xml:space="preserve"> деятельности педагогов пред</w:t>
      </w:r>
      <w:r w:rsidR="00425E7E" w:rsidRPr="00C32D32">
        <w:rPr>
          <w:rFonts w:eastAsia="Times New Roman" w:cs="Times New Roman"/>
          <w:sz w:val="24"/>
          <w:lang w:eastAsia="ru-RU"/>
        </w:rPr>
        <w:t>оставлены</w:t>
      </w:r>
      <w:r w:rsidRPr="00C32D32">
        <w:rPr>
          <w:rFonts w:eastAsia="Times New Roman" w:cs="Times New Roman"/>
          <w:sz w:val="24"/>
          <w:lang w:eastAsia="ru-RU"/>
        </w:rPr>
        <w:t xml:space="preserve"> на основе их личных и собственных уведомлений, поэтому указаны только те педагоги, которые предоставили информацию):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7415"/>
      </w:tblGrid>
      <w:tr w:rsidR="00DD7B71" w:rsidRPr="00C32D32" w:rsidTr="00DD7B71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D7B71" w:rsidRPr="00C32D32" w:rsidRDefault="00DD7B71" w:rsidP="00E9088E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bCs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DD7B71" w:rsidP="00E9088E">
            <w:pPr>
              <w:rPr>
                <w:rFonts w:eastAsia="Times New Roman" w:cs="Times New Roman"/>
                <w:b/>
                <w:bCs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bCs/>
                <w:sz w:val="24"/>
                <w:lang w:eastAsia="ru-RU"/>
              </w:rPr>
              <w:t>Деятельность педагога с детьми, имеющими повышенный интерес к предмету (</w:t>
            </w:r>
            <w:proofErr w:type="spellStart"/>
            <w:r w:rsidRPr="00C32D32">
              <w:rPr>
                <w:rFonts w:eastAsia="Times New Roman" w:cs="Times New Roman"/>
                <w:b/>
                <w:bCs/>
                <w:sz w:val="24"/>
                <w:lang w:eastAsia="ru-RU"/>
              </w:rPr>
              <w:t>дата,уровень</w:t>
            </w:r>
            <w:proofErr w:type="spellEnd"/>
            <w:r w:rsidRPr="00C32D32">
              <w:rPr>
                <w:rFonts w:eastAsia="Times New Roman" w:cs="Times New Roman"/>
                <w:b/>
                <w:bCs/>
                <w:sz w:val="24"/>
                <w:lang w:eastAsia="ru-RU"/>
              </w:rPr>
              <w:t>, результат)</w:t>
            </w:r>
          </w:p>
        </w:tc>
      </w:tr>
      <w:tr w:rsidR="00DD7B71" w:rsidRPr="00C32D32" w:rsidTr="00DD7B71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D7B71" w:rsidRPr="00C32D32" w:rsidRDefault="00DD7B71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Большедворова Марина Анатольевна</w:t>
            </w:r>
          </w:p>
          <w:p w:rsidR="00DD7B71" w:rsidRPr="00C32D32" w:rsidRDefault="00DD7B71" w:rsidP="00E9088E">
            <w:pPr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(МАОУ Черновская СОШ)</w:t>
            </w: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B168AC" w:rsidP="00034091">
            <w:pPr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</w:t>
            </w:r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>ВсОШ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="007532F4" w:rsidRPr="00C32D32">
              <w:rPr>
                <w:rFonts w:eastAsia="Times New Roman" w:cs="Times New Roman"/>
                <w:sz w:val="24"/>
                <w:lang w:eastAsia="ru-RU"/>
              </w:rPr>
              <w:t>–</w:t>
            </w: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2024</w:t>
            </w:r>
            <w:r w:rsidR="007532F4" w:rsidRPr="00C32D32">
              <w:rPr>
                <w:rFonts w:eastAsia="Times New Roman" w:cs="Times New Roman"/>
                <w:sz w:val="24"/>
                <w:lang w:eastAsia="ru-RU"/>
              </w:rPr>
              <w:t xml:space="preserve"> 2025 учебный год, муниципальный </w:t>
            </w:r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>этап (</w:t>
            </w:r>
            <w:r w:rsidR="00F84AF4" w:rsidRPr="00C32D32">
              <w:rPr>
                <w:rFonts w:eastAsia="Times New Roman" w:cs="Times New Roman"/>
                <w:sz w:val="24"/>
                <w:lang w:eastAsia="ru-RU"/>
              </w:rPr>
              <w:t>2-3</w:t>
            </w:r>
            <w:r w:rsidR="007532F4" w:rsidRPr="00C32D32">
              <w:rPr>
                <w:rFonts w:eastAsia="Times New Roman" w:cs="Times New Roman"/>
                <w:sz w:val="24"/>
                <w:lang w:eastAsia="ru-RU"/>
              </w:rPr>
              <w:t>-</w:t>
            </w:r>
            <w:r w:rsidR="00A57B4A" w:rsidRPr="00C32D32">
              <w:rPr>
                <w:rFonts w:eastAsia="Times New Roman" w:cs="Times New Roman"/>
                <w:sz w:val="24"/>
                <w:lang w:eastAsia="ru-RU"/>
              </w:rPr>
              <w:t>3место); *26.11.24</w:t>
            </w:r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="00A57B4A" w:rsidRPr="00C32D32">
              <w:rPr>
                <w:rFonts w:eastAsia="Times New Roman" w:cs="Times New Roman"/>
                <w:sz w:val="24"/>
                <w:lang w:eastAsia="ru-RU"/>
              </w:rPr>
              <w:t>участие в публичном выступлении в областном семинаре центров «Точка роста Свердловской области» по теме: «Проект патриотического флага школы и его реализация</w:t>
            </w:r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>; *</w:t>
            </w:r>
            <w:r w:rsidR="00A57B4A" w:rsidRPr="00C32D32">
              <w:rPr>
                <w:rFonts w:eastAsia="Times New Roman" w:cs="Times New Roman"/>
                <w:sz w:val="24"/>
                <w:lang w:eastAsia="ru-RU"/>
              </w:rPr>
              <w:t>сентябрь 2024</w:t>
            </w:r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="00A57B4A" w:rsidRPr="00C32D32">
              <w:rPr>
                <w:rFonts w:eastAsia="Times New Roman" w:cs="Times New Roman"/>
                <w:sz w:val="24"/>
                <w:lang w:eastAsia="ru-RU"/>
              </w:rPr>
              <w:t>региональные</w:t>
            </w:r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 xml:space="preserve"> соревнования по Биатлону</w:t>
            </w:r>
            <w:r w:rsidR="00A57B4A" w:rsidRPr="00C32D32">
              <w:rPr>
                <w:rFonts w:eastAsia="Times New Roman" w:cs="Times New Roman"/>
                <w:sz w:val="24"/>
                <w:lang w:eastAsia="ru-RU"/>
              </w:rPr>
              <w:t xml:space="preserve"> в г. Екатеринбург</w:t>
            </w:r>
            <w:r w:rsidR="00034091" w:rsidRPr="00C32D32">
              <w:rPr>
                <w:rFonts w:eastAsia="Times New Roman" w:cs="Times New Roman"/>
                <w:sz w:val="24"/>
                <w:lang w:eastAsia="ru-RU"/>
              </w:rPr>
              <w:t>; * 11.04.24</w:t>
            </w:r>
            <w:r w:rsidR="00DD7B71" w:rsidRPr="00C32D32">
              <w:rPr>
                <w:rFonts w:eastAsia="Times New Roman" w:cs="Times New Roman"/>
                <w:sz w:val="24"/>
                <w:lang w:eastAsia="ru-RU"/>
              </w:rPr>
              <w:t>/</w:t>
            </w:r>
            <w:r w:rsidR="00034091" w:rsidRPr="00C32D32">
              <w:rPr>
                <w:rFonts w:eastAsia="Times New Roman" w:cs="Times New Roman"/>
                <w:sz w:val="24"/>
                <w:lang w:eastAsia="ru-RU"/>
              </w:rPr>
              <w:t xml:space="preserve">12.04.24 муниципальная игра «Зарница 2.0» - средняя </w:t>
            </w:r>
            <w:r w:rsidR="00034091" w:rsidRPr="00C32D32">
              <w:rPr>
                <w:rFonts w:eastAsia="Times New Roman" w:cs="Times New Roman"/>
                <w:sz w:val="24"/>
                <w:lang w:eastAsia="ru-RU"/>
              </w:rPr>
              <w:lastRenderedPageBreak/>
              <w:t>возрастная группа (участие)/ муниципальная игра «Зарница 2.0» - старшая  возрастная группа (участие)/</w:t>
            </w:r>
          </w:p>
        </w:tc>
      </w:tr>
      <w:tr w:rsidR="00DD7B71" w:rsidRPr="00C32D32" w:rsidTr="00DD7B71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DD7B71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lastRenderedPageBreak/>
              <w:t>Лобанова Ксения Андреевна</w:t>
            </w:r>
          </w:p>
          <w:p w:rsidR="00DD7B71" w:rsidRPr="00C32D32" w:rsidRDefault="00DD7B71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(МОУ "Киргинская СОШ")</w:t>
            </w: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1A1D90" w:rsidP="008F2CEC">
            <w:pPr>
              <w:spacing w:line="240" w:lineRule="auto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*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ВсОШ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– 2024 2025 учебный год, муниципальный этап</w:t>
            </w:r>
            <w:r w:rsidR="008F2CEC" w:rsidRPr="00C32D32">
              <w:rPr>
                <w:rFonts w:cs="Times New Roman"/>
                <w:sz w:val="24"/>
              </w:rPr>
              <w:t>, 1 Победитель на муниципальном уровне.</w:t>
            </w:r>
          </w:p>
        </w:tc>
      </w:tr>
      <w:tr w:rsidR="00DD7B71" w:rsidRPr="00C32D32" w:rsidTr="00DD7B71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8F2CEC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Огородников Александр Владимирович (МОУ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Рекаловская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СОШ)</w:t>
            </w: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1A1D90" w:rsidP="006D1477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*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ВсОШ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– 2024 2025 учебный год, муниципальный этап</w:t>
            </w:r>
            <w:r w:rsidR="008F2CEC" w:rsidRPr="00C32D32">
              <w:rPr>
                <w:rFonts w:cs="Times New Roman"/>
                <w:sz w:val="24"/>
              </w:rPr>
              <w:t>, Зарница 2.0</w:t>
            </w:r>
          </w:p>
        </w:tc>
      </w:tr>
      <w:tr w:rsidR="00DD7B71" w:rsidRPr="00C32D32" w:rsidTr="00DD7B71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DD7B71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Шмакова Эльвира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Францевна</w:t>
            </w:r>
            <w:proofErr w:type="spellEnd"/>
          </w:p>
          <w:p w:rsidR="00DD7B71" w:rsidRPr="00C32D32" w:rsidRDefault="00DD7B71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(МОУ "Килачевская СОШ")</w:t>
            </w: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D7B71" w:rsidRPr="00C32D32" w:rsidRDefault="001A1D90" w:rsidP="006D1477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*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ВсОШ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– 2024 2025 учебный год, муниципальный этап</w:t>
            </w:r>
            <w:r w:rsidR="008F2CEC" w:rsidRPr="00C32D32">
              <w:rPr>
                <w:rFonts w:cs="Times New Roman"/>
                <w:sz w:val="24"/>
              </w:rPr>
              <w:t>. Зарница-2.0, участие отряда ДЮП в конкурсе лучших дружин, на Муниципальном уровне 1 место на регион -участие -март 2025. Конкурс Рисунков "</w:t>
            </w:r>
            <w:proofErr w:type="spellStart"/>
            <w:r w:rsidR="008F2CEC" w:rsidRPr="00C32D32">
              <w:rPr>
                <w:rFonts w:cs="Times New Roman"/>
                <w:sz w:val="24"/>
              </w:rPr>
              <w:t>Неополимая</w:t>
            </w:r>
            <w:proofErr w:type="spellEnd"/>
            <w:r w:rsidR="008F2CEC" w:rsidRPr="00C32D32">
              <w:rPr>
                <w:rFonts w:cs="Times New Roman"/>
                <w:sz w:val="24"/>
              </w:rPr>
              <w:t xml:space="preserve"> Купина"-1 место (Прокопьева Изольда"</w:t>
            </w:r>
          </w:p>
        </w:tc>
      </w:tr>
      <w:tr w:rsidR="00064644" w:rsidRPr="00C32D32" w:rsidTr="00064644">
        <w:trPr>
          <w:trHeight w:val="310"/>
        </w:trPr>
        <w:tc>
          <w:tcPr>
            <w:tcW w:w="9870" w:type="dxa"/>
            <w:gridSpan w:val="2"/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64644" w:rsidRPr="00C32D32" w:rsidRDefault="00064644" w:rsidP="00E9088E">
            <w:pPr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b/>
                <w:sz w:val="24"/>
                <w:lang w:eastAsia="ru-RU"/>
              </w:rPr>
              <w:t>Совместная деятельность методического объединения</w:t>
            </w:r>
            <w:r w:rsidR="00047300" w:rsidRPr="00C32D32">
              <w:rPr>
                <w:rFonts w:eastAsia="Times New Roman" w:cs="Times New Roman"/>
                <w:b/>
                <w:sz w:val="24"/>
                <w:lang w:eastAsia="ru-RU"/>
              </w:rPr>
              <w:t>, направленная на повышение интереса учащихся (общие муниципальные мероприятия)</w:t>
            </w:r>
          </w:p>
        </w:tc>
      </w:tr>
      <w:tr w:rsidR="00DF404C" w:rsidRPr="00C32D32" w:rsidTr="00DD7B71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F404C" w:rsidRPr="00C32D32" w:rsidRDefault="00DF404C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Организация и проведение мероприятий при участии педагогов РМО</w:t>
            </w: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25A7E" w:rsidRPr="00C32D32" w:rsidRDefault="00B25A7E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</w:t>
            </w:r>
            <w:proofErr w:type="gramStart"/>
            <w:r w:rsidRPr="00C32D32">
              <w:rPr>
                <w:rFonts w:eastAsia="Times New Roman" w:cs="Times New Roman"/>
                <w:sz w:val="24"/>
                <w:lang w:eastAsia="ru-RU"/>
              </w:rPr>
              <w:t>Всероссийская  олимпиада</w:t>
            </w:r>
            <w:proofErr w:type="gram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школьников по предмету ОБ</w:t>
            </w:r>
            <w:r w:rsidR="00A438C0" w:rsidRPr="00C32D32">
              <w:rPr>
                <w:rFonts w:eastAsia="Times New Roman" w:cs="Times New Roman"/>
                <w:sz w:val="24"/>
                <w:lang w:eastAsia="ru-RU"/>
              </w:rPr>
              <w:t>ЗР</w:t>
            </w: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(муниципальный тур);</w:t>
            </w:r>
          </w:p>
          <w:p w:rsidR="00DF404C" w:rsidRPr="00C32D32" w:rsidRDefault="00B25A7E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</w:t>
            </w:r>
            <w:r w:rsidR="00DF404C" w:rsidRPr="00C32D32">
              <w:rPr>
                <w:rFonts w:eastAsia="Times New Roman" w:cs="Times New Roman"/>
                <w:sz w:val="24"/>
                <w:lang w:eastAsia="ru-RU"/>
              </w:rPr>
              <w:t>военно-патриотическая игра «</w:t>
            </w:r>
            <w:r w:rsidR="00A438C0" w:rsidRPr="00C32D32">
              <w:rPr>
                <w:rFonts w:eastAsia="Times New Roman" w:cs="Times New Roman"/>
                <w:sz w:val="24"/>
                <w:lang w:eastAsia="ru-RU"/>
              </w:rPr>
              <w:t>Зарница - 2.0</w:t>
            </w:r>
            <w:r w:rsidR="00DF404C" w:rsidRPr="00C32D32">
              <w:rPr>
                <w:rFonts w:eastAsia="Times New Roman" w:cs="Times New Roman"/>
                <w:sz w:val="24"/>
                <w:lang w:eastAsia="ru-RU"/>
              </w:rPr>
              <w:t>»</w:t>
            </w:r>
            <w:r w:rsidR="00875E92" w:rsidRPr="00C32D32">
              <w:rPr>
                <w:rFonts w:eastAsia="Times New Roman" w:cs="Times New Roman"/>
                <w:sz w:val="24"/>
                <w:lang w:eastAsia="ru-RU"/>
              </w:rPr>
              <w:t>;</w:t>
            </w:r>
          </w:p>
          <w:p w:rsidR="00875E92" w:rsidRPr="00C32D32" w:rsidRDefault="00875E92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*Учебные сборы для десятиклассников и юношей допризывного возраста;</w:t>
            </w:r>
          </w:p>
        </w:tc>
      </w:tr>
      <w:tr w:rsidR="00DF404C" w:rsidRPr="00C32D32" w:rsidTr="00DD7B71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F404C" w:rsidRPr="00C32D32" w:rsidRDefault="00DF404C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Участие в общих </w:t>
            </w:r>
            <w:proofErr w:type="gramStart"/>
            <w:r w:rsidRPr="00C32D32">
              <w:rPr>
                <w:rFonts w:eastAsia="Times New Roman" w:cs="Times New Roman"/>
                <w:sz w:val="24"/>
                <w:lang w:eastAsia="ru-RU"/>
              </w:rPr>
              <w:t>мероприятиях  окружного</w:t>
            </w:r>
            <w:proofErr w:type="gram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и областного уровней, направленных на развитие гражданской позиции школьников</w:t>
            </w:r>
          </w:p>
          <w:p w:rsidR="00DF404C" w:rsidRPr="00C32D32" w:rsidRDefault="00DF404C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F404C" w:rsidRPr="00C32D32" w:rsidRDefault="00DF404C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*Участие в учебно-тренировочных семинарах Восточного округа (</w:t>
            </w:r>
            <w:proofErr w:type="gramStart"/>
            <w:r w:rsidRPr="00C32D32">
              <w:rPr>
                <w:rFonts w:eastAsia="Times New Roman" w:cs="Times New Roman"/>
                <w:sz w:val="24"/>
                <w:lang w:eastAsia="ru-RU"/>
              </w:rPr>
              <w:t>Пионерская  СОШ</w:t>
            </w:r>
            <w:proofErr w:type="gram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, Черновская СОШ,  Зайковская  СОШ№2, 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Бердюгинская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СОШ);</w:t>
            </w:r>
          </w:p>
          <w:p w:rsidR="00DF404C" w:rsidRPr="00C32D32" w:rsidRDefault="00DF404C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  <w:p w:rsidR="00DF404C" w:rsidRPr="00C32D32" w:rsidRDefault="00DF404C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*«Биатлон в школу» (участие Пионерской и Черновской школ);</w:t>
            </w:r>
          </w:p>
          <w:p w:rsidR="00DF404C" w:rsidRPr="00C32D32" w:rsidRDefault="00DF404C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</w:p>
          <w:p w:rsidR="00DF404C" w:rsidRPr="00C32D32" w:rsidRDefault="00DF404C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*Муниципальный конкурс социальных видеороликов по безопасности жизнедеятельности,</w:t>
            </w:r>
            <w:r w:rsidR="00BD0F5C" w:rsidRPr="00C32D32">
              <w:rPr>
                <w:rFonts w:eastAsia="Times New Roman" w:cs="Times New Roman"/>
                <w:sz w:val="24"/>
                <w:lang w:eastAsia="ru-RU"/>
              </w:rPr>
              <w:t xml:space="preserve"> посвященного Дню спасателя 18  декабря;</w:t>
            </w: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участвовало 9 команд от РМО»</w:t>
            </w:r>
          </w:p>
        </w:tc>
      </w:tr>
      <w:tr w:rsidR="00DF404C" w:rsidRPr="00C32D32" w:rsidTr="000B754D">
        <w:trPr>
          <w:trHeight w:val="310"/>
        </w:trPr>
        <w:tc>
          <w:tcPr>
            <w:tcW w:w="24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F404C" w:rsidRPr="00C32D32" w:rsidRDefault="00AD5462" w:rsidP="00E9088E">
            <w:pPr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Участие в общих мероприятиях Муниципального,  окружного и областного уровней, направленных на обучение предметной составляющей</w:t>
            </w:r>
            <w:r w:rsidR="002866C1" w:rsidRPr="00C32D32">
              <w:rPr>
                <w:rFonts w:eastAsia="Times New Roman" w:cs="Times New Roman"/>
                <w:sz w:val="24"/>
                <w:lang w:eastAsia="ru-RU"/>
              </w:rPr>
              <w:t>, формирование навыков и умений</w:t>
            </w:r>
          </w:p>
        </w:tc>
        <w:tc>
          <w:tcPr>
            <w:tcW w:w="74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866C1" w:rsidRPr="00C32D32" w:rsidRDefault="002866C1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</w:t>
            </w:r>
            <w:r w:rsidR="000B754D" w:rsidRPr="00C32D32">
              <w:rPr>
                <w:rFonts w:eastAsia="Times New Roman" w:cs="Times New Roman"/>
                <w:sz w:val="24"/>
                <w:lang w:eastAsia="ru-RU"/>
              </w:rPr>
              <w:t xml:space="preserve">  </w:t>
            </w:r>
            <w:proofErr w:type="gramStart"/>
            <w:r w:rsidRPr="00C32D32">
              <w:rPr>
                <w:rFonts w:eastAsia="Times New Roman" w:cs="Times New Roman"/>
                <w:sz w:val="24"/>
                <w:lang w:eastAsia="ru-RU"/>
              </w:rPr>
              <w:t>Ежегодные  смотр</w:t>
            </w:r>
            <w:proofErr w:type="gramEnd"/>
            <w:r w:rsidRPr="00C32D32">
              <w:rPr>
                <w:rFonts w:eastAsia="Times New Roman" w:cs="Times New Roman"/>
                <w:sz w:val="24"/>
                <w:lang w:eastAsia="ru-RU"/>
              </w:rPr>
              <w:t>-конкурсы «Агитбригада ЮИДД»;</w:t>
            </w:r>
          </w:p>
          <w:p w:rsidR="00DA4A99" w:rsidRPr="00C32D32" w:rsidRDefault="00DA4A99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 военно-патриотическая игра «Зарница – 2.0»</w:t>
            </w:r>
          </w:p>
          <w:p w:rsidR="002131BA" w:rsidRPr="00C32D32" w:rsidRDefault="002866C1" w:rsidP="00E9088E">
            <w:pPr>
              <w:jc w:val="left"/>
              <w:rPr>
                <w:rFonts w:eastAsia="Times New Roman" w:cs="Times New Roman"/>
                <w:sz w:val="24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>*</w:t>
            </w:r>
            <w:r w:rsidR="000B754D" w:rsidRPr="00C32D32">
              <w:rPr>
                <w:rFonts w:eastAsia="Times New Roman" w:cs="Times New Roman"/>
                <w:sz w:val="24"/>
                <w:lang w:eastAsia="ru-RU"/>
              </w:rPr>
              <w:t xml:space="preserve"> </w:t>
            </w:r>
            <w:r w:rsidRPr="00C32D32">
              <w:rPr>
                <w:rFonts w:eastAsia="Times New Roman" w:cs="Times New Roman"/>
                <w:sz w:val="24"/>
                <w:lang w:eastAsia="ru-RU"/>
              </w:rPr>
              <w:t>«Безопасное колесо», муниципальные соревнования велосипедистов;</w:t>
            </w:r>
          </w:p>
          <w:p w:rsidR="00980296" w:rsidRPr="00C32D32" w:rsidRDefault="00980296" w:rsidP="00DA4A99">
            <w:pPr>
              <w:jc w:val="left"/>
              <w:rPr>
                <w:rFonts w:eastAsia="Times New Roman" w:cs="Times New Roman"/>
                <w:sz w:val="24"/>
                <w:highlight w:val="yellow"/>
                <w:lang w:eastAsia="ru-RU"/>
              </w:rPr>
            </w:pPr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Обучающий и развивающий </w:t>
            </w:r>
            <w:proofErr w:type="spellStart"/>
            <w:r w:rsidRPr="00C32D32">
              <w:rPr>
                <w:rFonts w:eastAsia="Times New Roman" w:cs="Times New Roman"/>
                <w:sz w:val="24"/>
                <w:lang w:eastAsia="ru-RU"/>
              </w:rPr>
              <w:t>квест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 «</w:t>
            </w:r>
            <w:proofErr w:type="spellStart"/>
            <w:r w:rsidR="00B62847" w:rsidRPr="00C32D32">
              <w:rPr>
                <w:rFonts w:cs="Times New Roman"/>
                <w:sz w:val="24"/>
              </w:rPr>
              <w:t>ЮНспас</w:t>
            </w:r>
            <w:proofErr w:type="spellEnd"/>
            <w:r w:rsidRPr="00C32D32">
              <w:rPr>
                <w:rFonts w:eastAsia="Times New Roman" w:cs="Times New Roman"/>
                <w:sz w:val="24"/>
                <w:lang w:eastAsia="ru-RU"/>
              </w:rPr>
              <w:t xml:space="preserve">», сентябрь 2024 </w:t>
            </w:r>
            <w:r w:rsidR="00DA4A99" w:rsidRPr="00C32D32">
              <w:rPr>
                <w:rFonts w:eastAsia="Times New Roman" w:cs="Times New Roman"/>
                <w:sz w:val="24"/>
                <w:lang w:eastAsia="ru-RU"/>
              </w:rPr>
              <w:t>на территории МОУ Пионерской средней общеобразовательной школ</w:t>
            </w:r>
          </w:p>
        </w:tc>
      </w:tr>
    </w:tbl>
    <w:p w:rsidR="00CE0D99" w:rsidRPr="00C32D32" w:rsidRDefault="00CE0D99" w:rsidP="00E9088E">
      <w:pPr>
        <w:pStyle w:val="a3"/>
        <w:ind w:left="1069"/>
        <w:jc w:val="left"/>
        <w:rPr>
          <w:rFonts w:cs="Times New Roman"/>
          <w:sz w:val="24"/>
        </w:rPr>
      </w:pPr>
    </w:p>
    <w:p w:rsidR="002131BA" w:rsidRPr="00C32D32" w:rsidRDefault="002131BA" w:rsidP="00E9088E">
      <w:pPr>
        <w:pStyle w:val="a3"/>
        <w:ind w:left="1069"/>
        <w:jc w:val="left"/>
        <w:rPr>
          <w:rFonts w:cs="Times New Roman"/>
          <w:sz w:val="24"/>
        </w:rPr>
      </w:pPr>
    </w:p>
    <w:p w:rsidR="00A4052A" w:rsidRPr="00C32D32" w:rsidRDefault="00A4052A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t>Работа РМО с молодыми специалистами:</w:t>
      </w:r>
    </w:p>
    <w:p w:rsidR="002B730C" w:rsidRPr="00C32D32" w:rsidRDefault="002B730C" w:rsidP="002B730C">
      <w:pPr>
        <w:shd w:val="clear" w:color="auto" w:fill="FFFFFF"/>
        <w:jc w:val="left"/>
        <w:rPr>
          <w:rFonts w:eastAsia="Times New Roman" w:cs="Times New Roman"/>
          <w:color w:val="333333"/>
          <w:sz w:val="24"/>
          <w:lang w:eastAsia="ru-RU"/>
        </w:rPr>
      </w:pPr>
      <w:r w:rsidRPr="00C32D32">
        <w:rPr>
          <w:rFonts w:eastAsia="Times New Roman" w:cs="Times New Roman"/>
          <w:b/>
          <w:bCs/>
          <w:color w:val="333333"/>
          <w:sz w:val="24"/>
          <w:lang w:eastAsia="ru-RU"/>
        </w:rPr>
        <w:t>направления работы</w:t>
      </w:r>
      <w:r w:rsidRPr="00C32D32">
        <w:rPr>
          <w:rFonts w:eastAsia="Times New Roman" w:cs="Times New Roman"/>
          <w:color w:val="333333"/>
          <w:sz w:val="24"/>
          <w:lang w:eastAsia="ru-RU"/>
        </w:rPr>
        <w:t>:</w:t>
      </w:r>
    </w:p>
    <w:p w:rsidR="002B730C" w:rsidRPr="00C32D32" w:rsidRDefault="002B730C" w:rsidP="002B730C">
      <w:pPr>
        <w:numPr>
          <w:ilvl w:val="0"/>
          <w:numId w:val="30"/>
        </w:numPr>
        <w:shd w:val="clear" w:color="auto" w:fill="FFFFFF"/>
        <w:spacing w:before="120" w:after="120"/>
        <w:ind w:left="0"/>
        <w:jc w:val="left"/>
        <w:rPr>
          <w:rFonts w:eastAsia="Times New Roman" w:cs="Times New Roman"/>
          <w:color w:val="333333"/>
          <w:sz w:val="24"/>
          <w:lang w:eastAsia="ru-RU"/>
        </w:rPr>
      </w:pPr>
      <w:r w:rsidRPr="00C32D32">
        <w:rPr>
          <w:rFonts w:eastAsia="Times New Roman" w:cs="Times New Roman"/>
          <w:b/>
          <w:bCs/>
          <w:color w:val="333333"/>
          <w:sz w:val="24"/>
          <w:lang w:eastAsia="ru-RU"/>
        </w:rPr>
        <w:lastRenderedPageBreak/>
        <w:t>Психолого-педагогическое сопровождение</w:t>
      </w:r>
      <w:r w:rsidRPr="00C32D32">
        <w:rPr>
          <w:rFonts w:eastAsia="Times New Roman" w:cs="Times New Roman"/>
          <w:color w:val="333333"/>
          <w:sz w:val="24"/>
          <w:lang w:eastAsia="ru-RU"/>
        </w:rPr>
        <w:t>. Выявление актуальных проблем и затруднений, с которыми сталкиваются начинающие педагоги.</w:t>
      </w:r>
    </w:p>
    <w:p w:rsidR="002B730C" w:rsidRPr="00C32D32" w:rsidRDefault="002B730C" w:rsidP="002B730C">
      <w:pPr>
        <w:numPr>
          <w:ilvl w:val="0"/>
          <w:numId w:val="30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333333"/>
          <w:sz w:val="24"/>
          <w:lang w:eastAsia="ru-RU"/>
        </w:rPr>
      </w:pPr>
      <w:r w:rsidRPr="00C32D32">
        <w:rPr>
          <w:rFonts w:eastAsia="Times New Roman" w:cs="Times New Roman"/>
          <w:b/>
          <w:bCs/>
          <w:color w:val="333333"/>
          <w:sz w:val="24"/>
          <w:lang w:eastAsia="ru-RU"/>
        </w:rPr>
        <w:t>Организационно-методическое сопровождение</w:t>
      </w:r>
      <w:r w:rsidRPr="00C32D32">
        <w:rPr>
          <w:rFonts w:eastAsia="Times New Roman" w:cs="Times New Roman"/>
          <w:color w:val="333333"/>
          <w:sz w:val="24"/>
          <w:lang w:eastAsia="ru-RU"/>
        </w:rPr>
        <w:t>. Организация встреч молодых педагогов с педагогами, имеющими значимые достижения в профессиональной деятельности.</w:t>
      </w:r>
    </w:p>
    <w:p w:rsidR="002B730C" w:rsidRPr="00C32D32" w:rsidRDefault="002B730C" w:rsidP="002B730C">
      <w:pPr>
        <w:numPr>
          <w:ilvl w:val="0"/>
          <w:numId w:val="30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333333"/>
          <w:sz w:val="24"/>
          <w:lang w:eastAsia="ru-RU"/>
        </w:rPr>
      </w:pPr>
      <w:r w:rsidRPr="00C32D32">
        <w:rPr>
          <w:rFonts w:eastAsia="Times New Roman" w:cs="Times New Roman"/>
          <w:b/>
          <w:bCs/>
          <w:color w:val="333333"/>
          <w:sz w:val="24"/>
          <w:lang w:eastAsia="ru-RU"/>
        </w:rPr>
        <w:t>Учебно-методическое сопровождение</w:t>
      </w:r>
      <w:r w:rsidRPr="00C32D32">
        <w:rPr>
          <w:rFonts w:eastAsia="Times New Roman" w:cs="Times New Roman"/>
          <w:color w:val="333333"/>
          <w:sz w:val="24"/>
          <w:lang w:eastAsia="ru-RU"/>
        </w:rPr>
        <w:t>. Организация и проведение семинаров по актуальным проблемам развития современного образования, мастер-классов по вопросам, заявленным молодыми педагогами.</w:t>
      </w:r>
    </w:p>
    <w:p w:rsidR="002B730C" w:rsidRPr="00C32D32" w:rsidRDefault="002B730C" w:rsidP="00A72401">
      <w:pPr>
        <w:numPr>
          <w:ilvl w:val="0"/>
          <w:numId w:val="30"/>
        </w:numPr>
        <w:shd w:val="clear" w:color="auto" w:fill="FFFFFF"/>
        <w:spacing w:before="100" w:beforeAutospacing="1" w:after="120"/>
        <w:ind w:left="0"/>
        <w:jc w:val="left"/>
        <w:rPr>
          <w:rFonts w:eastAsia="Times New Roman" w:cs="Times New Roman"/>
          <w:color w:val="333333"/>
          <w:sz w:val="24"/>
          <w:lang w:eastAsia="ru-RU"/>
        </w:rPr>
      </w:pPr>
      <w:r w:rsidRPr="00C32D32">
        <w:rPr>
          <w:rFonts w:eastAsia="Times New Roman" w:cs="Times New Roman"/>
          <w:b/>
          <w:bCs/>
          <w:color w:val="333333"/>
          <w:sz w:val="24"/>
          <w:lang w:eastAsia="ru-RU"/>
        </w:rPr>
        <w:t>Информационно-аналитическая деятельность</w:t>
      </w:r>
      <w:r w:rsidRPr="00C32D32">
        <w:rPr>
          <w:rFonts w:eastAsia="Times New Roman" w:cs="Times New Roman"/>
          <w:color w:val="333333"/>
          <w:sz w:val="24"/>
          <w:lang w:eastAsia="ru-RU"/>
        </w:rPr>
        <w:t>. Проведение диагностики и мониторинга успешности молодого специалиста, его профессионального становления и развития.</w:t>
      </w:r>
    </w:p>
    <w:p w:rsidR="002759C1" w:rsidRPr="00C32D32" w:rsidRDefault="00B53564" w:rsidP="00E9088E">
      <w:pPr>
        <w:pStyle w:val="a3"/>
        <w:numPr>
          <w:ilvl w:val="0"/>
          <w:numId w:val="12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Методическая поддержка;</w:t>
      </w:r>
      <w:r w:rsidR="00444395" w:rsidRPr="00C32D32">
        <w:rPr>
          <w:rFonts w:cs="Times New Roman"/>
          <w:sz w:val="24"/>
        </w:rPr>
        <w:t xml:space="preserve"> </w:t>
      </w:r>
    </w:p>
    <w:p w:rsidR="002759C1" w:rsidRPr="00C32D32" w:rsidRDefault="00444395" w:rsidP="00E9088E">
      <w:pPr>
        <w:pStyle w:val="a3"/>
        <w:numPr>
          <w:ilvl w:val="0"/>
          <w:numId w:val="12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привлечение к участию в мероприятиях, связанных не только с предметной составляющей, но и методологической, психологической</w:t>
      </w:r>
      <w:r w:rsidR="00B53564" w:rsidRPr="00C32D32">
        <w:rPr>
          <w:rFonts w:cs="Times New Roman"/>
          <w:sz w:val="24"/>
        </w:rPr>
        <w:t>;</w:t>
      </w:r>
    </w:p>
    <w:p w:rsidR="002759C1" w:rsidRPr="00C32D32" w:rsidRDefault="002759C1" w:rsidP="00E9088E">
      <w:pPr>
        <w:numPr>
          <w:ilvl w:val="0"/>
          <w:numId w:val="12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мотивация участия в семинарах различного уровня по предмету безопасности жизнедеятельности;</w:t>
      </w:r>
    </w:p>
    <w:p w:rsidR="00A4052A" w:rsidRPr="00C32D32" w:rsidRDefault="00B53564" w:rsidP="00E9088E">
      <w:pPr>
        <w:pStyle w:val="a3"/>
        <w:numPr>
          <w:ilvl w:val="0"/>
          <w:numId w:val="12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Индивидуальные консультации.</w:t>
      </w:r>
    </w:p>
    <w:p w:rsidR="005E2627" w:rsidRPr="00C32D32" w:rsidRDefault="005E2627" w:rsidP="00E9088E">
      <w:pPr>
        <w:pStyle w:val="a3"/>
        <w:numPr>
          <w:ilvl w:val="0"/>
          <w:numId w:val="12"/>
        </w:numPr>
        <w:jc w:val="both"/>
        <w:rPr>
          <w:rFonts w:cs="Times New Roman"/>
          <w:sz w:val="24"/>
          <w:u w:val="single"/>
        </w:rPr>
      </w:pPr>
      <w:r w:rsidRPr="00C32D32">
        <w:rPr>
          <w:rFonts w:cs="Times New Roman"/>
          <w:sz w:val="24"/>
        </w:rPr>
        <w:t>Сотрудничество молодого специалиста и опытного педагога, для развития его собственной стратегии педагогической деятельности;</w:t>
      </w:r>
    </w:p>
    <w:p w:rsidR="00A467E3" w:rsidRPr="00C32D32" w:rsidRDefault="00A467E3" w:rsidP="00E9088E">
      <w:pPr>
        <w:pStyle w:val="a3"/>
        <w:numPr>
          <w:ilvl w:val="0"/>
          <w:numId w:val="12"/>
        </w:numPr>
        <w:jc w:val="both"/>
        <w:rPr>
          <w:rFonts w:cs="Times New Roman"/>
          <w:sz w:val="24"/>
          <w:u w:val="single"/>
        </w:rPr>
      </w:pPr>
      <w:r w:rsidRPr="00C32D32">
        <w:rPr>
          <w:rFonts w:cs="Times New Roman"/>
          <w:sz w:val="24"/>
        </w:rPr>
        <w:t>Создание системы мер, направленных на общественное признание;</w:t>
      </w:r>
    </w:p>
    <w:p w:rsidR="00296160" w:rsidRPr="00C32D32" w:rsidRDefault="00296160" w:rsidP="00E9088E">
      <w:pPr>
        <w:pStyle w:val="a3"/>
        <w:numPr>
          <w:ilvl w:val="0"/>
          <w:numId w:val="12"/>
        </w:numPr>
        <w:jc w:val="both"/>
        <w:rPr>
          <w:rFonts w:cs="Times New Roman"/>
          <w:sz w:val="24"/>
          <w:u w:val="single"/>
        </w:rPr>
      </w:pPr>
      <w:r w:rsidRPr="00C32D32">
        <w:rPr>
          <w:rFonts w:cs="Times New Roman"/>
          <w:sz w:val="24"/>
        </w:rPr>
        <w:t>Мониторинг профессионального роста педагога.</w:t>
      </w:r>
    </w:p>
    <w:p w:rsidR="00444395" w:rsidRPr="00C32D32" w:rsidRDefault="00444395" w:rsidP="00E9088E">
      <w:pPr>
        <w:pStyle w:val="a3"/>
        <w:ind w:left="709"/>
        <w:jc w:val="both"/>
        <w:rPr>
          <w:rFonts w:cs="Times New Roman"/>
          <w:sz w:val="24"/>
          <w:u w:val="single"/>
        </w:rPr>
      </w:pPr>
    </w:p>
    <w:p w:rsidR="00A4052A" w:rsidRPr="00C32D32" w:rsidRDefault="00A4052A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t xml:space="preserve">Освещение работы РМО </w:t>
      </w:r>
    </w:p>
    <w:p w:rsidR="009E008B" w:rsidRPr="00C32D32" w:rsidRDefault="00A4052A" w:rsidP="00E9088E">
      <w:pPr>
        <w:pStyle w:val="a3"/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- на сайте Управления образования и МКУ «ЦРО» - </w:t>
      </w:r>
      <w:r w:rsidR="00346B05" w:rsidRPr="00C32D32">
        <w:rPr>
          <w:rFonts w:cs="Times New Roman"/>
          <w:sz w:val="24"/>
        </w:rPr>
        <w:t>в рамках материалов с заседаний РМО</w:t>
      </w:r>
    </w:p>
    <w:p w:rsidR="00A4052A" w:rsidRPr="00C32D32" w:rsidRDefault="00A4052A" w:rsidP="00E9088E">
      <w:pPr>
        <w:pStyle w:val="a3"/>
        <w:ind w:left="709"/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- другое </w:t>
      </w:r>
      <w:r w:rsidR="00480E31" w:rsidRPr="00C32D32">
        <w:rPr>
          <w:rFonts w:cs="Times New Roman"/>
          <w:sz w:val="24"/>
        </w:rPr>
        <w:t>–</w:t>
      </w:r>
      <w:r w:rsidRPr="00C32D32">
        <w:rPr>
          <w:rFonts w:cs="Times New Roman"/>
          <w:sz w:val="24"/>
        </w:rPr>
        <w:t xml:space="preserve"> </w:t>
      </w:r>
      <w:r w:rsidR="00480E31" w:rsidRPr="00C32D32">
        <w:rPr>
          <w:rFonts w:cs="Times New Roman"/>
          <w:sz w:val="24"/>
        </w:rPr>
        <w:t xml:space="preserve">публикации образовательных организаций на сайтах </w:t>
      </w:r>
      <w:r w:rsidR="00D51396" w:rsidRPr="00C32D32">
        <w:rPr>
          <w:rFonts w:cs="Times New Roman"/>
          <w:sz w:val="24"/>
        </w:rPr>
        <w:t xml:space="preserve">школ </w:t>
      </w:r>
      <w:r w:rsidR="00480E31" w:rsidRPr="00C32D32">
        <w:rPr>
          <w:rFonts w:cs="Times New Roman"/>
          <w:sz w:val="24"/>
        </w:rPr>
        <w:t>и</w:t>
      </w:r>
      <w:r w:rsidR="00D51396" w:rsidRPr="00C32D32">
        <w:rPr>
          <w:rFonts w:cs="Times New Roman"/>
          <w:sz w:val="24"/>
        </w:rPr>
        <w:t xml:space="preserve"> в</w:t>
      </w:r>
      <w:r w:rsidR="00480E31" w:rsidRPr="00C32D32">
        <w:rPr>
          <w:rFonts w:cs="Times New Roman"/>
          <w:sz w:val="24"/>
        </w:rPr>
        <w:t xml:space="preserve"> социальных сетях</w:t>
      </w:r>
      <w:r w:rsidR="00D51396" w:rsidRPr="00C32D32">
        <w:rPr>
          <w:rFonts w:cs="Times New Roman"/>
          <w:sz w:val="24"/>
        </w:rPr>
        <w:t xml:space="preserve"> об участии и результатах</w:t>
      </w:r>
      <w:r w:rsidR="00193DA9" w:rsidRPr="00C32D32">
        <w:rPr>
          <w:rFonts w:cs="Times New Roman"/>
          <w:sz w:val="24"/>
        </w:rPr>
        <w:t xml:space="preserve"> деятельности школьников.</w:t>
      </w:r>
    </w:p>
    <w:p w:rsidR="00A4052A" w:rsidRPr="00C32D32" w:rsidRDefault="00A4052A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t>Оценка выполнения поставленных задач (результативность, что способствовало выполнению задач, что появилось нового в работе РМО и т.д.):</w:t>
      </w:r>
    </w:p>
    <w:p w:rsidR="006D7C87" w:rsidRPr="00C32D32" w:rsidRDefault="00AE4BCD" w:rsidP="00E9088E">
      <w:p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      </w:t>
      </w:r>
      <w:r w:rsidR="000226C4" w:rsidRPr="00C32D32">
        <w:rPr>
          <w:rFonts w:cs="Times New Roman"/>
          <w:sz w:val="24"/>
        </w:rPr>
        <w:t xml:space="preserve">Поставленные задачи </w:t>
      </w:r>
      <w:r w:rsidR="004706B5" w:rsidRPr="00C32D32">
        <w:rPr>
          <w:rFonts w:cs="Times New Roman"/>
          <w:sz w:val="24"/>
        </w:rPr>
        <w:t xml:space="preserve">традиционно </w:t>
      </w:r>
      <w:r w:rsidR="000226C4" w:rsidRPr="00C32D32">
        <w:rPr>
          <w:rFonts w:cs="Times New Roman"/>
          <w:sz w:val="24"/>
        </w:rPr>
        <w:t>решались путем публичных выступлений учителей в педагогических сообществах, через заседани</w:t>
      </w:r>
      <w:r w:rsidR="00CA20F0" w:rsidRPr="00C32D32">
        <w:rPr>
          <w:rFonts w:cs="Times New Roman"/>
          <w:sz w:val="24"/>
        </w:rPr>
        <w:t>я</w:t>
      </w:r>
      <w:r w:rsidR="000226C4" w:rsidRPr="00C32D32">
        <w:rPr>
          <w:rFonts w:cs="Times New Roman"/>
          <w:sz w:val="24"/>
        </w:rPr>
        <w:t xml:space="preserve"> в рамках РМО</w:t>
      </w:r>
      <w:r w:rsidR="00CA20F0" w:rsidRPr="00C32D32">
        <w:rPr>
          <w:rFonts w:cs="Times New Roman"/>
          <w:sz w:val="24"/>
        </w:rPr>
        <w:t>, других педагогических меропри</w:t>
      </w:r>
      <w:r w:rsidR="00F84F39" w:rsidRPr="00C32D32">
        <w:rPr>
          <w:rFonts w:cs="Times New Roman"/>
          <w:sz w:val="24"/>
        </w:rPr>
        <w:t>я</w:t>
      </w:r>
      <w:r w:rsidR="00CA20F0" w:rsidRPr="00C32D32">
        <w:rPr>
          <w:rFonts w:cs="Times New Roman"/>
          <w:sz w:val="24"/>
        </w:rPr>
        <w:t>ти</w:t>
      </w:r>
      <w:r w:rsidR="00420CD3" w:rsidRPr="00C32D32">
        <w:rPr>
          <w:rFonts w:cs="Times New Roman"/>
          <w:sz w:val="24"/>
        </w:rPr>
        <w:t>ях</w:t>
      </w:r>
      <w:r w:rsidR="000226C4" w:rsidRPr="00C32D32">
        <w:rPr>
          <w:rFonts w:cs="Times New Roman"/>
          <w:sz w:val="24"/>
        </w:rPr>
        <w:t>.</w:t>
      </w:r>
      <w:r w:rsidR="00420CD3" w:rsidRPr="00C32D32">
        <w:rPr>
          <w:rFonts w:cs="Times New Roman"/>
          <w:sz w:val="24"/>
        </w:rPr>
        <w:t xml:space="preserve"> Участие педагогов в учительских конкурсах, соревнованиях</w:t>
      </w:r>
      <w:r w:rsidR="004706B5" w:rsidRPr="00C32D32">
        <w:rPr>
          <w:rFonts w:cs="Times New Roman"/>
          <w:sz w:val="24"/>
        </w:rPr>
        <w:t>, поисково-спасательных работ (</w:t>
      </w:r>
      <w:proofErr w:type="spellStart"/>
      <w:r w:rsidR="0088154C" w:rsidRPr="00C32D32">
        <w:rPr>
          <w:rFonts w:cs="Times New Roman"/>
          <w:sz w:val="24"/>
        </w:rPr>
        <w:t>Бексултанов</w:t>
      </w:r>
      <w:proofErr w:type="spellEnd"/>
      <w:r w:rsidR="0088154C" w:rsidRPr="00C32D32">
        <w:rPr>
          <w:rFonts w:cs="Times New Roman"/>
          <w:sz w:val="24"/>
        </w:rPr>
        <w:t xml:space="preserve"> Марата </w:t>
      </w:r>
      <w:proofErr w:type="spellStart"/>
      <w:r w:rsidR="0088154C" w:rsidRPr="00C32D32">
        <w:rPr>
          <w:rFonts w:cs="Times New Roman"/>
          <w:sz w:val="24"/>
        </w:rPr>
        <w:t>Толеуевич</w:t>
      </w:r>
      <w:proofErr w:type="spellEnd"/>
      <w:r w:rsidR="0088154C" w:rsidRPr="00C32D32">
        <w:rPr>
          <w:rFonts w:cs="Times New Roman"/>
          <w:sz w:val="24"/>
        </w:rPr>
        <w:t xml:space="preserve">, </w:t>
      </w:r>
      <w:r w:rsidR="004706B5" w:rsidRPr="00C32D32">
        <w:rPr>
          <w:rFonts w:cs="Times New Roman"/>
          <w:sz w:val="24"/>
        </w:rPr>
        <w:t>Игорь Андреевич Ваганов).</w:t>
      </w:r>
      <w:r w:rsidR="000226C4" w:rsidRPr="00C32D32">
        <w:rPr>
          <w:rFonts w:cs="Times New Roman"/>
          <w:sz w:val="24"/>
        </w:rPr>
        <w:t xml:space="preserve">  </w:t>
      </w:r>
      <w:r w:rsidR="00B90CBE" w:rsidRPr="00C32D32">
        <w:rPr>
          <w:rFonts w:cs="Times New Roman"/>
          <w:sz w:val="24"/>
        </w:rPr>
        <w:t>Кроме этого,</w:t>
      </w:r>
      <w:r w:rsidR="004706B5" w:rsidRPr="00C32D32">
        <w:rPr>
          <w:rFonts w:cs="Times New Roman"/>
          <w:sz w:val="24"/>
        </w:rPr>
        <w:t xml:space="preserve"> продолжалось</w:t>
      </w:r>
      <w:r w:rsidR="000226C4" w:rsidRPr="00C32D32">
        <w:rPr>
          <w:rFonts w:cs="Times New Roman"/>
          <w:sz w:val="24"/>
        </w:rPr>
        <w:t xml:space="preserve"> </w:t>
      </w:r>
      <w:r w:rsidR="00B90CBE" w:rsidRPr="00C32D32">
        <w:rPr>
          <w:rFonts w:cs="Times New Roman"/>
          <w:sz w:val="24"/>
        </w:rPr>
        <w:t xml:space="preserve">обучение </w:t>
      </w:r>
      <w:r w:rsidR="000226C4" w:rsidRPr="00C32D32">
        <w:rPr>
          <w:rFonts w:cs="Times New Roman"/>
          <w:sz w:val="24"/>
        </w:rPr>
        <w:t>педагогов в</w:t>
      </w:r>
      <w:r w:rsidR="00B90CBE" w:rsidRPr="00C32D32">
        <w:rPr>
          <w:rFonts w:cs="Times New Roman"/>
          <w:sz w:val="24"/>
        </w:rPr>
        <w:t xml:space="preserve"> процессе</w:t>
      </w:r>
      <w:r w:rsidR="000226C4" w:rsidRPr="00C32D32">
        <w:rPr>
          <w:rFonts w:cs="Times New Roman"/>
          <w:sz w:val="24"/>
        </w:rPr>
        <w:t xml:space="preserve"> </w:t>
      </w:r>
      <w:r w:rsidR="00B90CBE" w:rsidRPr="00C32D32">
        <w:rPr>
          <w:rFonts w:cs="Times New Roman"/>
          <w:sz w:val="24"/>
        </w:rPr>
        <w:t>курсовой подготовки</w:t>
      </w:r>
      <w:r w:rsidR="00491C2D" w:rsidRPr="00C32D32">
        <w:rPr>
          <w:rFonts w:cs="Times New Roman"/>
          <w:sz w:val="24"/>
        </w:rPr>
        <w:t>. С</w:t>
      </w:r>
      <w:r w:rsidR="007B22EE" w:rsidRPr="00C32D32">
        <w:rPr>
          <w:rFonts w:cs="Times New Roman"/>
          <w:sz w:val="24"/>
        </w:rPr>
        <w:t xml:space="preserve">овместная </w:t>
      </w:r>
      <w:r w:rsidR="00B90CBE" w:rsidRPr="00C32D32">
        <w:rPr>
          <w:rFonts w:cs="Times New Roman"/>
          <w:sz w:val="24"/>
        </w:rPr>
        <w:t xml:space="preserve">деятельность учащихся </w:t>
      </w:r>
      <w:proofErr w:type="gramStart"/>
      <w:r w:rsidR="007B22EE" w:rsidRPr="00C32D32">
        <w:rPr>
          <w:rFonts w:cs="Times New Roman"/>
          <w:sz w:val="24"/>
        </w:rPr>
        <w:t>и  их</w:t>
      </w:r>
      <w:proofErr w:type="gramEnd"/>
      <w:r w:rsidR="007B22EE" w:rsidRPr="00C32D32">
        <w:rPr>
          <w:rFonts w:cs="Times New Roman"/>
          <w:sz w:val="24"/>
        </w:rPr>
        <w:t xml:space="preserve"> наставников (педагогов) </w:t>
      </w:r>
      <w:r w:rsidR="00203C97" w:rsidRPr="00C32D32">
        <w:rPr>
          <w:rFonts w:cs="Times New Roman"/>
          <w:sz w:val="24"/>
        </w:rPr>
        <w:t xml:space="preserve">в </w:t>
      </w:r>
      <w:r w:rsidR="001344DD" w:rsidRPr="00C32D32">
        <w:rPr>
          <w:rFonts w:cs="Times New Roman"/>
          <w:sz w:val="24"/>
        </w:rPr>
        <w:t xml:space="preserve">таких </w:t>
      </w:r>
      <w:r w:rsidR="00203C97" w:rsidRPr="00C32D32">
        <w:rPr>
          <w:rFonts w:cs="Times New Roman"/>
          <w:sz w:val="24"/>
        </w:rPr>
        <w:t>мероприятиях</w:t>
      </w:r>
      <w:r w:rsidR="001344DD" w:rsidRPr="00C32D32">
        <w:rPr>
          <w:rFonts w:cs="Times New Roman"/>
          <w:sz w:val="24"/>
        </w:rPr>
        <w:t xml:space="preserve"> как</w:t>
      </w:r>
      <w:r w:rsidR="00DA4A99" w:rsidRPr="00C32D32">
        <w:rPr>
          <w:rFonts w:cs="Times New Roman"/>
          <w:sz w:val="24"/>
        </w:rPr>
        <w:t xml:space="preserve">: </w:t>
      </w:r>
      <w:proofErr w:type="spellStart"/>
      <w:r w:rsidR="00DA4A99" w:rsidRPr="00C32D32">
        <w:rPr>
          <w:rFonts w:cs="Times New Roman"/>
          <w:sz w:val="24"/>
        </w:rPr>
        <w:t>ВсОШ</w:t>
      </w:r>
      <w:proofErr w:type="spellEnd"/>
      <w:r w:rsidR="00FF0DD2" w:rsidRPr="00C32D32">
        <w:rPr>
          <w:rFonts w:cs="Times New Roman"/>
          <w:sz w:val="24"/>
        </w:rPr>
        <w:t>, муниципальные игры</w:t>
      </w:r>
      <w:r w:rsidR="00203C97" w:rsidRPr="00C32D32">
        <w:rPr>
          <w:rFonts w:cs="Times New Roman"/>
          <w:sz w:val="24"/>
        </w:rPr>
        <w:t>,</w:t>
      </w:r>
      <w:r w:rsidR="00FF0DD2" w:rsidRPr="00C32D32">
        <w:rPr>
          <w:rFonts w:cs="Times New Roman"/>
          <w:sz w:val="24"/>
        </w:rPr>
        <w:t xml:space="preserve"> связанностью с </w:t>
      </w:r>
      <w:r w:rsidR="0088154C" w:rsidRPr="00C32D32">
        <w:rPr>
          <w:rFonts w:cs="Times New Roman"/>
          <w:sz w:val="24"/>
        </w:rPr>
        <w:t xml:space="preserve">дисциплиной </w:t>
      </w:r>
      <w:r w:rsidR="0088154C" w:rsidRPr="00C32D32">
        <w:rPr>
          <w:rFonts w:eastAsia="Times New Roman" w:cs="Times New Roman"/>
          <w:sz w:val="24"/>
          <w:lang w:eastAsia="ru-RU"/>
        </w:rPr>
        <w:t>ОБЗР</w:t>
      </w:r>
      <w:r w:rsidR="00FF0DD2" w:rsidRPr="00C32D32">
        <w:rPr>
          <w:rFonts w:cs="Times New Roman"/>
          <w:sz w:val="24"/>
        </w:rPr>
        <w:t xml:space="preserve">, </w:t>
      </w:r>
      <w:r w:rsidR="00203C97" w:rsidRPr="00C32D32">
        <w:rPr>
          <w:rFonts w:cs="Times New Roman"/>
          <w:sz w:val="24"/>
        </w:rPr>
        <w:t xml:space="preserve"> участие в окружных и областных мероприятиях и соревнованиях</w:t>
      </w:r>
      <w:r w:rsidR="008A69F8" w:rsidRPr="00C32D32">
        <w:rPr>
          <w:rFonts w:cs="Times New Roman"/>
          <w:sz w:val="24"/>
        </w:rPr>
        <w:t>, проведение и орг</w:t>
      </w:r>
      <w:r w:rsidR="00E83C86" w:rsidRPr="00C32D32">
        <w:rPr>
          <w:rFonts w:cs="Times New Roman"/>
          <w:sz w:val="24"/>
        </w:rPr>
        <w:t>анизация учебно-полевых сборов. П</w:t>
      </w:r>
      <w:r w:rsidR="008A69F8" w:rsidRPr="00C32D32">
        <w:rPr>
          <w:rFonts w:cs="Times New Roman"/>
          <w:sz w:val="24"/>
        </w:rPr>
        <w:t>едагоги активно делились материалами, обменивались опытом, давали рекомендации и советы, в отдельных вопросах поддерживали д</w:t>
      </w:r>
      <w:r w:rsidR="00E83C86" w:rsidRPr="00C32D32">
        <w:rPr>
          <w:rFonts w:cs="Times New Roman"/>
          <w:sz w:val="24"/>
        </w:rPr>
        <w:t>руг друга, в том числе ссылками</w:t>
      </w:r>
      <w:r w:rsidR="00B90CBE" w:rsidRPr="00C32D32">
        <w:rPr>
          <w:rFonts w:cs="Times New Roman"/>
          <w:sz w:val="24"/>
        </w:rPr>
        <w:t xml:space="preserve"> </w:t>
      </w:r>
      <w:r w:rsidR="00203C97" w:rsidRPr="00C32D32">
        <w:rPr>
          <w:rFonts w:cs="Times New Roman"/>
          <w:sz w:val="24"/>
        </w:rPr>
        <w:t>–</w:t>
      </w:r>
      <w:r w:rsidR="000226C4" w:rsidRPr="00C32D32">
        <w:rPr>
          <w:rFonts w:cs="Times New Roman"/>
          <w:sz w:val="24"/>
        </w:rPr>
        <w:t xml:space="preserve"> </w:t>
      </w:r>
      <w:r w:rsidR="0056497E" w:rsidRPr="00C32D32">
        <w:rPr>
          <w:rFonts w:cs="Times New Roman"/>
          <w:sz w:val="24"/>
        </w:rPr>
        <w:t xml:space="preserve">подобное взаимодействие </w:t>
      </w:r>
      <w:r w:rsidR="00203C97" w:rsidRPr="00C32D32">
        <w:rPr>
          <w:rFonts w:cs="Times New Roman"/>
          <w:sz w:val="24"/>
        </w:rPr>
        <w:t xml:space="preserve">дает </w:t>
      </w:r>
      <w:r w:rsidR="00E83C86" w:rsidRPr="00C32D32">
        <w:rPr>
          <w:rFonts w:cs="Times New Roman"/>
          <w:sz w:val="24"/>
        </w:rPr>
        <w:t>плодотворные</w:t>
      </w:r>
      <w:r w:rsidR="00203C97" w:rsidRPr="00C32D32">
        <w:rPr>
          <w:rFonts w:cs="Times New Roman"/>
          <w:sz w:val="24"/>
        </w:rPr>
        <w:t xml:space="preserve"> результаты </w:t>
      </w:r>
      <w:r w:rsidR="0075543E" w:rsidRPr="00C32D32">
        <w:rPr>
          <w:rFonts w:cs="Times New Roman"/>
          <w:sz w:val="24"/>
        </w:rPr>
        <w:t>не только в предметной составл</w:t>
      </w:r>
      <w:r w:rsidR="00203C97" w:rsidRPr="00C32D32">
        <w:rPr>
          <w:rFonts w:cs="Times New Roman"/>
          <w:sz w:val="24"/>
        </w:rPr>
        <w:t>яющей, но и позволяет педагогам погрузиться в разнообразие форм</w:t>
      </w:r>
      <w:r w:rsidR="000226C4" w:rsidRPr="00C32D32">
        <w:rPr>
          <w:rFonts w:cs="Times New Roman"/>
          <w:sz w:val="24"/>
        </w:rPr>
        <w:t xml:space="preserve"> </w:t>
      </w:r>
      <w:r w:rsidR="00203C97" w:rsidRPr="00C32D32">
        <w:rPr>
          <w:rFonts w:cs="Times New Roman"/>
          <w:sz w:val="24"/>
        </w:rPr>
        <w:t>преподавания, обмен</w:t>
      </w:r>
      <w:r w:rsidR="0075543E" w:rsidRPr="00C32D32">
        <w:rPr>
          <w:rFonts w:cs="Times New Roman"/>
          <w:sz w:val="24"/>
        </w:rPr>
        <w:t>у</w:t>
      </w:r>
      <w:r w:rsidR="00203C97" w:rsidRPr="00C32D32">
        <w:rPr>
          <w:rFonts w:cs="Times New Roman"/>
          <w:sz w:val="24"/>
        </w:rPr>
        <w:t xml:space="preserve"> опытом. </w:t>
      </w:r>
      <w:r w:rsidR="0088154C" w:rsidRPr="00C32D32">
        <w:rPr>
          <w:rFonts w:cs="Times New Roman"/>
          <w:sz w:val="24"/>
        </w:rPr>
        <w:t>А, следовательно,</w:t>
      </w:r>
      <w:r w:rsidR="00203C97" w:rsidRPr="00C32D32">
        <w:rPr>
          <w:rFonts w:cs="Times New Roman"/>
          <w:sz w:val="24"/>
        </w:rPr>
        <w:t xml:space="preserve"> успешно развивать у школьников УУД. </w:t>
      </w:r>
      <w:r w:rsidR="0088154C" w:rsidRPr="00C32D32">
        <w:rPr>
          <w:rFonts w:cs="Times New Roman"/>
          <w:sz w:val="24"/>
        </w:rPr>
        <w:t>Наше общее</w:t>
      </w:r>
      <w:r w:rsidR="000226C4" w:rsidRPr="00C32D32">
        <w:rPr>
          <w:rFonts w:cs="Times New Roman"/>
          <w:sz w:val="24"/>
        </w:rPr>
        <w:t xml:space="preserve"> де</w:t>
      </w:r>
      <w:r w:rsidR="00203C97" w:rsidRPr="00C32D32">
        <w:rPr>
          <w:rFonts w:cs="Times New Roman"/>
          <w:sz w:val="24"/>
        </w:rPr>
        <w:t xml:space="preserve">ло становится поистине общим. </w:t>
      </w:r>
      <w:r w:rsidR="000226C4" w:rsidRPr="00C32D32">
        <w:rPr>
          <w:rFonts w:cs="Times New Roman"/>
          <w:sz w:val="24"/>
        </w:rPr>
        <w:t xml:space="preserve"> </w:t>
      </w:r>
      <w:r w:rsidR="00203C97" w:rsidRPr="00C32D32">
        <w:rPr>
          <w:rFonts w:cs="Times New Roman"/>
          <w:sz w:val="24"/>
        </w:rPr>
        <w:t>Уверена, что есть в чем развиваться и совершенствоваться, но только в единстве мы достигнем, поставленной цели.</w:t>
      </w:r>
      <w:r w:rsidR="00B90CBE" w:rsidRPr="00C32D32">
        <w:rPr>
          <w:rFonts w:cs="Times New Roman"/>
          <w:sz w:val="24"/>
        </w:rPr>
        <w:t xml:space="preserve"> </w:t>
      </w:r>
      <w:r w:rsidR="000B5342" w:rsidRPr="00C32D32">
        <w:rPr>
          <w:rFonts w:cs="Times New Roman"/>
          <w:sz w:val="24"/>
        </w:rPr>
        <w:t xml:space="preserve">Считаю, что все коллеги разносторонне предъявили педагогический опыт, что говорит о успешном ведении </w:t>
      </w:r>
      <w:r w:rsidR="0088154C" w:rsidRPr="00C32D32">
        <w:rPr>
          <w:rFonts w:cs="Times New Roman"/>
          <w:sz w:val="24"/>
        </w:rPr>
        <w:t>образовательной деятельности</w:t>
      </w:r>
      <w:r w:rsidR="000B5342" w:rsidRPr="00C32D32">
        <w:rPr>
          <w:rFonts w:cs="Times New Roman"/>
          <w:sz w:val="24"/>
        </w:rPr>
        <w:t xml:space="preserve"> в рамках реализации ФГОС.</w:t>
      </w:r>
      <w:r w:rsidR="006D7C87" w:rsidRPr="00C32D32">
        <w:rPr>
          <w:rFonts w:cs="Times New Roman"/>
          <w:sz w:val="24"/>
        </w:rPr>
        <w:t xml:space="preserve"> </w:t>
      </w:r>
    </w:p>
    <w:p w:rsidR="00562D27" w:rsidRPr="00C32D32" w:rsidRDefault="00A4052A" w:rsidP="00E9088E">
      <w:pPr>
        <w:pStyle w:val="a3"/>
        <w:numPr>
          <w:ilvl w:val="0"/>
          <w:numId w:val="4"/>
        </w:numPr>
        <w:ind w:left="709"/>
        <w:jc w:val="both"/>
        <w:rPr>
          <w:rFonts w:cs="Times New Roman"/>
          <w:b/>
          <w:sz w:val="24"/>
        </w:rPr>
      </w:pPr>
      <w:r w:rsidRPr="00C32D32">
        <w:rPr>
          <w:rFonts w:cs="Times New Roman"/>
          <w:b/>
          <w:sz w:val="24"/>
        </w:rPr>
        <w:lastRenderedPageBreak/>
        <w:t>Что необходимо сделать на уровне района, чтобы работ</w:t>
      </w:r>
      <w:r w:rsidR="00C20969" w:rsidRPr="00C32D32">
        <w:rPr>
          <w:rFonts w:cs="Times New Roman"/>
          <w:b/>
          <w:sz w:val="24"/>
        </w:rPr>
        <w:t>а</w:t>
      </w:r>
      <w:r w:rsidRPr="00C32D32">
        <w:rPr>
          <w:rFonts w:cs="Times New Roman"/>
          <w:b/>
          <w:sz w:val="24"/>
        </w:rPr>
        <w:t xml:space="preserve"> РМО стала эффективнее?</w:t>
      </w:r>
    </w:p>
    <w:p w:rsidR="00A4052A" w:rsidRPr="00C32D32" w:rsidRDefault="006825C2" w:rsidP="00E9088E">
      <w:pPr>
        <w:pStyle w:val="a3"/>
        <w:numPr>
          <w:ilvl w:val="0"/>
          <w:numId w:val="24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Организация </w:t>
      </w:r>
      <w:r w:rsidR="00E56C38" w:rsidRPr="00C32D32">
        <w:rPr>
          <w:rFonts w:cs="Times New Roman"/>
          <w:sz w:val="24"/>
        </w:rPr>
        <w:t xml:space="preserve">универсальных </w:t>
      </w:r>
      <w:r w:rsidRPr="00C32D32">
        <w:rPr>
          <w:rFonts w:cs="Times New Roman"/>
          <w:sz w:val="24"/>
        </w:rPr>
        <w:t>совместных обучающих семинаров/курсов для руководителей РМО;</w:t>
      </w:r>
    </w:p>
    <w:p w:rsidR="00E56C38" w:rsidRPr="00C32D32" w:rsidRDefault="00B50572" w:rsidP="00E9088E">
      <w:pPr>
        <w:pStyle w:val="a3"/>
        <w:numPr>
          <w:ilvl w:val="0"/>
          <w:numId w:val="24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Совместное п</w:t>
      </w:r>
      <w:r w:rsidR="00E56C38" w:rsidRPr="00C32D32">
        <w:rPr>
          <w:rFonts w:cs="Times New Roman"/>
          <w:sz w:val="24"/>
        </w:rPr>
        <w:t xml:space="preserve">роведение единого методического дня </w:t>
      </w:r>
      <w:r w:rsidRPr="00C32D32">
        <w:rPr>
          <w:rFonts w:cs="Times New Roman"/>
          <w:sz w:val="24"/>
        </w:rPr>
        <w:t>при активном участии</w:t>
      </w:r>
      <w:r w:rsidR="00E56C38" w:rsidRPr="00C32D32">
        <w:rPr>
          <w:rFonts w:cs="Times New Roman"/>
          <w:sz w:val="24"/>
        </w:rPr>
        <w:t xml:space="preserve"> руководителей РМО, а </w:t>
      </w:r>
      <w:proofErr w:type="gramStart"/>
      <w:r w:rsidR="00E56C38" w:rsidRPr="00C32D32">
        <w:rPr>
          <w:rFonts w:cs="Times New Roman"/>
          <w:sz w:val="24"/>
        </w:rPr>
        <w:t>так же</w:t>
      </w:r>
      <w:proofErr w:type="gramEnd"/>
      <w:r w:rsidR="00E56C38" w:rsidRPr="00C32D32">
        <w:rPr>
          <w:rFonts w:cs="Times New Roman"/>
          <w:sz w:val="24"/>
        </w:rPr>
        <w:t xml:space="preserve"> педагогов РМО соответственно КВОТЕ.</w:t>
      </w:r>
    </w:p>
    <w:p w:rsidR="00486DA0" w:rsidRPr="00C32D32" w:rsidRDefault="00486DA0" w:rsidP="00E9088E">
      <w:pPr>
        <w:pStyle w:val="a3"/>
        <w:numPr>
          <w:ilvl w:val="0"/>
          <w:numId w:val="24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Поддержка участников РМО в </w:t>
      </w:r>
      <w:r w:rsidR="008139E7" w:rsidRPr="00C32D32">
        <w:rPr>
          <w:rFonts w:cs="Times New Roman"/>
          <w:sz w:val="24"/>
        </w:rPr>
        <w:t>организации предметной составляющей очных семинаров;</w:t>
      </w:r>
    </w:p>
    <w:p w:rsidR="00C14BFA" w:rsidRPr="00C32D32" w:rsidRDefault="00C14BFA" w:rsidP="00E9088E">
      <w:pPr>
        <w:pStyle w:val="a3"/>
        <w:numPr>
          <w:ilvl w:val="0"/>
          <w:numId w:val="24"/>
        </w:numPr>
        <w:jc w:val="left"/>
        <w:rPr>
          <w:rFonts w:eastAsia="Times New Roman" w:cs="Times New Roman"/>
          <w:sz w:val="24"/>
          <w:lang w:eastAsia="ru-RU"/>
        </w:rPr>
      </w:pPr>
      <w:r w:rsidRPr="00C32D32">
        <w:rPr>
          <w:rFonts w:eastAsia="Times New Roman" w:cs="Times New Roman"/>
          <w:sz w:val="24"/>
          <w:lang w:eastAsia="ru-RU"/>
        </w:rPr>
        <w:t>Организация очных практических курсов для педагогов, преподающих предмет ОБ</w:t>
      </w:r>
      <w:r w:rsidR="002A5AE1" w:rsidRPr="00C32D32">
        <w:rPr>
          <w:rFonts w:eastAsia="Times New Roman" w:cs="Times New Roman"/>
          <w:sz w:val="24"/>
          <w:lang w:eastAsia="ru-RU"/>
        </w:rPr>
        <w:t>ЗР</w:t>
      </w:r>
      <w:r w:rsidRPr="00C32D32">
        <w:rPr>
          <w:rFonts w:eastAsia="Times New Roman" w:cs="Times New Roman"/>
          <w:sz w:val="24"/>
          <w:lang w:eastAsia="ru-RU"/>
        </w:rPr>
        <w:t xml:space="preserve">; </w:t>
      </w:r>
    </w:p>
    <w:p w:rsidR="006825C2" w:rsidRPr="00C32D32" w:rsidRDefault="00C14BFA" w:rsidP="00E9088E">
      <w:pPr>
        <w:pStyle w:val="a3"/>
        <w:numPr>
          <w:ilvl w:val="0"/>
          <w:numId w:val="24"/>
        </w:numPr>
        <w:jc w:val="both"/>
        <w:rPr>
          <w:rFonts w:cs="Times New Roman"/>
          <w:sz w:val="24"/>
        </w:rPr>
      </w:pPr>
      <w:r w:rsidRPr="00C32D32">
        <w:rPr>
          <w:rFonts w:eastAsia="Times New Roman" w:cs="Times New Roman"/>
          <w:sz w:val="24"/>
          <w:lang w:eastAsia="ru-RU"/>
        </w:rPr>
        <w:t>Установить постоянные кадры преподавания предмета ОБ</w:t>
      </w:r>
      <w:r w:rsidR="00B62847" w:rsidRPr="00C32D32">
        <w:rPr>
          <w:rFonts w:eastAsia="Times New Roman" w:cs="Times New Roman"/>
          <w:sz w:val="24"/>
          <w:lang w:eastAsia="ru-RU"/>
        </w:rPr>
        <w:t>ЗР</w:t>
      </w:r>
      <w:r w:rsidRPr="00C32D32">
        <w:rPr>
          <w:rFonts w:eastAsia="Times New Roman" w:cs="Times New Roman"/>
          <w:sz w:val="24"/>
          <w:lang w:eastAsia="ru-RU"/>
        </w:rPr>
        <w:t>;</w:t>
      </w:r>
    </w:p>
    <w:p w:rsidR="00980A0C" w:rsidRPr="00C32D32" w:rsidRDefault="00980A0C" w:rsidP="00E9088E">
      <w:pPr>
        <w:pStyle w:val="a3"/>
        <w:numPr>
          <w:ilvl w:val="0"/>
          <w:numId w:val="24"/>
        </w:numPr>
        <w:jc w:val="both"/>
        <w:rPr>
          <w:rFonts w:cs="Times New Roman"/>
          <w:sz w:val="24"/>
        </w:rPr>
      </w:pPr>
      <w:r w:rsidRPr="00C32D32">
        <w:rPr>
          <w:rFonts w:eastAsia="Times New Roman" w:cs="Times New Roman"/>
          <w:sz w:val="24"/>
          <w:lang w:eastAsia="ru-RU"/>
        </w:rPr>
        <w:t>Практические занятия и конкурсы по ОБ</w:t>
      </w:r>
      <w:r w:rsidR="00B62847" w:rsidRPr="00C32D32">
        <w:rPr>
          <w:rFonts w:eastAsia="Times New Roman" w:cs="Times New Roman"/>
          <w:sz w:val="24"/>
          <w:lang w:eastAsia="ru-RU"/>
        </w:rPr>
        <w:t>ЗР</w:t>
      </w:r>
      <w:r w:rsidRPr="00C32D32">
        <w:rPr>
          <w:rFonts w:eastAsia="Times New Roman" w:cs="Times New Roman"/>
          <w:sz w:val="24"/>
          <w:lang w:eastAsia="ru-RU"/>
        </w:rPr>
        <w:t>, между учащимися района.</w:t>
      </w:r>
    </w:p>
    <w:p w:rsidR="00812AB1" w:rsidRPr="00C32D32" w:rsidRDefault="00812AB1" w:rsidP="00E9088E">
      <w:pPr>
        <w:pStyle w:val="a3"/>
        <w:numPr>
          <w:ilvl w:val="0"/>
          <w:numId w:val="24"/>
        </w:numPr>
        <w:jc w:val="both"/>
        <w:rPr>
          <w:rFonts w:cs="Times New Roman"/>
          <w:sz w:val="24"/>
        </w:rPr>
      </w:pPr>
      <w:r w:rsidRPr="00C32D32">
        <w:rPr>
          <w:rFonts w:eastAsia="Times New Roman" w:cs="Times New Roman"/>
          <w:sz w:val="24"/>
          <w:lang w:eastAsia="ru-RU"/>
        </w:rPr>
        <w:t xml:space="preserve">Организация встреч и практических занятий для педагогов </w:t>
      </w:r>
      <w:r w:rsidR="002A5AE1" w:rsidRPr="00C32D32">
        <w:rPr>
          <w:rFonts w:eastAsia="Times New Roman" w:cs="Times New Roman"/>
          <w:sz w:val="24"/>
          <w:lang w:eastAsia="ru-RU"/>
        </w:rPr>
        <w:t>ОБЗР</w:t>
      </w:r>
      <w:r w:rsidRPr="00C32D32">
        <w:rPr>
          <w:rFonts w:eastAsia="Times New Roman" w:cs="Times New Roman"/>
          <w:sz w:val="24"/>
          <w:lang w:eastAsia="ru-RU"/>
        </w:rPr>
        <w:t xml:space="preserve"> со специалистами в области безопасности</w:t>
      </w:r>
      <w:r w:rsidR="00433CDE" w:rsidRPr="00C32D32">
        <w:rPr>
          <w:rFonts w:eastAsia="Times New Roman" w:cs="Times New Roman"/>
          <w:sz w:val="24"/>
          <w:lang w:eastAsia="ru-RU"/>
        </w:rPr>
        <w:t>, защиты Родины</w:t>
      </w:r>
      <w:r w:rsidRPr="00C32D32">
        <w:rPr>
          <w:rFonts w:eastAsia="Times New Roman" w:cs="Times New Roman"/>
          <w:sz w:val="24"/>
          <w:lang w:eastAsia="ru-RU"/>
        </w:rPr>
        <w:t>.</w:t>
      </w:r>
    </w:p>
    <w:p w:rsidR="00B8245B" w:rsidRPr="00C32D32" w:rsidRDefault="00C40530" w:rsidP="00E9088E">
      <w:p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Н</w:t>
      </w:r>
      <w:r w:rsidR="001E4687" w:rsidRPr="00C32D32">
        <w:rPr>
          <w:rFonts w:cs="Times New Roman"/>
          <w:sz w:val="24"/>
        </w:rPr>
        <w:t>а уровне методического объединения планируется</w:t>
      </w:r>
      <w:r w:rsidR="0079076F" w:rsidRPr="00C32D32">
        <w:rPr>
          <w:rFonts w:cs="Times New Roman"/>
          <w:sz w:val="24"/>
        </w:rPr>
        <w:t xml:space="preserve"> продолжать</w:t>
      </w:r>
      <w:r w:rsidR="001E4687" w:rsidRPr="00C32D32">
        <w:rPr>
          <w:rFonts w:cs="Times New Roman"/>
          <w:sz w:val="24"/>
        </w:rPr>
        <w:t xml:space="preserve"> ре</w:t>
      </w:r>
      <w:r w:rsidR="0079076F" w:rsidRPr="00C32D32">
        <w:rPr>
          <w:rFonts w:cs="Times New Roman"/>
          <w:sz w:val="24"/>
        </w:rPr>
        <w:t>шение задач перспективного плана в следующем учебном году</w:t>
      </w:r>
      <w:r w:rsidR="00B8245B" w:rsidRPr="00C32D32">
        <w:rPr>
          <w:rFonts w:cs="Times New Roman"/>
          <w:sz w:val="24"/>
        </w:rPr>
        <w:t xml:space="preserve">: </w:t>
      </w:r>
    </w:p>
    <w:p w:rsidR="00B8245B" w:rsidRPr="00C32D32" w:rsidRDefault="00B8245B" w:rsidP="00E9088E">
      <w:pPr>
        <w:pStyle w:val="a3"/>
        <w:numPr>
          <w:ilvl w:val="0"/>
          <w:numId w:val="17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>Создать электронное методическое пособие учителей безопасности жизнедеятельности Ирбитского МО</w:t>
      </w:r>
      <w:r w:rsidR="00A664C8" w:rsidRPr="00C32D32">
        <w:rPr>
          <w:rFonts w:cs="Times New Roman"/>
          <w:sz w:val="24"/>
        </w:rPr>
        <w:t>;</w:t>
      </w:r>
    </w:p>
    <w:p w:rsidR="00A664C8" w:rsidRPr="00C32D32" w:rsidRDefault="00A664C8" w:rsidP="00E9088E">
      <w:pPr>
        <w:pStyle w:val="a3"/>
        <w:numPr>
          <w:ilvl w:val="0"/>
          <w:numId w:val="17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Проведение </w:t>
      </w:r>
      <w:r w:rsidR="004B54B2" w:rsidRPr="00C32D32">
        <w:rPr>
          <w:rFonts w:cs="Times New Roman"/>
          <w:sz w:val="24"/>
        </w:rPr>
        <w:t>практикума-семинара совместно с окружным центром допризывной подготовки и патриотического воспитания</w:t>
      </w:r>
      <w:r w:rsidRPr="00C32D32">
        <w:rPr>
          <w:rFonts w:cs="Times New Roman"/>
          <w:sz w:val="24"/>
        </w:rPr>
        <w:t xml:space="preserve"> «</w:t>
      </w:r>
      <w:proofErr w:type="spellStart"/>
      <w:r w:rsidRPr="00C32D32">
        <w:rPr>
          <w:rFonts w:cs="Times New Roman"/>
          <w:sz w:val="24"/>
        </w:rPr>
        <w:t>ЮНспас</w:t>
      </w:r>
      <w:proofErr w:type="spellEnd"/>
      <w:r w:rsidRPr="00C32D32">
        <w:rPr>
          <w:rFonts w:cs="Times New Roman"/>
          <w:sz w:val="24"/>
        </w:rPr>
        <w:t>»</w:t>
      </w:r>
      <w:r w:rsidR="00D906FE" w:rsidRPr="00C32D32">
        <w:rPr>
          <w:rFonts w:cs="Times New Roman"/>
          <w:sz w:val="24"/>
        </w:rPr>
        <w:t>,</w:t>
      </w:r>
      <w:r w:rsidR="002A2428" w:rsidRPr="00C32D32">
        <w:rPr>
          <w:rFonts w:cs="Times New Roman"/>
          <w:sz w:val="24"/>
        </w:rPr>
        <w:t xml:space="preserve"> «ВОИН»</w:t>
      </w:r>
      <w:r w:rsidR="00D906FE" w:rsidRPr="00C32D32">
        <w:rPr>
          <w:rFonts w:cs="Times New Roman"/>
          <w:sz w:val="24"/>
        </w:rPr>
        <w:t xml:space="preserve"> направленного на </w:t>
      </w:r>
      <w:r w:rsidR="001B6E24" w:rsidRPr="00C32D32">
        <w:rPr>
          <w:rFonts w:cs="Times New Roman"/>
          <w:sz w:val="24"/>
        </w:rPr>
        <w:t xml:space="preserve">практическое </w:t>
      </w:r>
      <w:r w:rsidR="00D906FE" w:rsidRPr="00C32D32">
        <w:rPr>
          <w:rFonts w:cs="Times New Roman"/>
          <w:sz w:val="24"/>
        </w:rPr>
        <w:t>обучение учащихся;</w:t>
      </w:r>
    </w:p>
    <w:p w:rsidR="00345FC4" w:rsidRPr="00C32D32" w:rsidRDefault="00D906FE" w:rsidP="00E9088E">
      <w:pPr>
        <w:pStyle w:val="a3"/>
        <w:numPr>
          <w:ilvl w:val="0"/>
          <w:numId w:val="17"/>
        </w:num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Создание </w:t>
      </w:r>
      <w:r w:rsidR="009E4DA6" w:rsidRPr="00C32D32">
        <w:rPr>
          <w:rFonts w:cs="Times New Roman"/>
          <w:sz w:val="24"/>
        </w:rPr>
        <w:t xml:space="preserve">коротких социальных </w:t>
      </w:r>
      <w:proofErr w:type="gramStart"/>
      <w:r w:rsidRPr="00C32D32">
        <w:rPr>
          <w:rFonts w:cs="Times New Roman"/>
          <w:sz w:val="24"/>
        </w:rPr>
        <w:t>роликов</w:t>
      </w:r>
      <w:r w:rsidR="009E4DA6" w:rsidRPr="00C32D32">
        <w:rPr>
          <w:rFonts w:cs="Times New Roman"/>
          <w:sz w:val="24"/>
        </w:rPr>
        <w:t xml:space="preserve">  и</w:t>
      </w:r>
      <w:proofErr w:type="gramEnd"/>
      <w:r w:rsidR="009E4DA6" w:rsidRPr="00C32D32">
        <w:rPr>
          <w:rFonts w:cs="Times New Roman"/>
          <w:sz w:val="24"/>
        </w:rPr>
        <w:t xml:space="preserve"> их размещение в социальных сетях</w:t>
      </w:r>
      <w:r w:rsidRPr="00C32D32">
        <w:rPr>
          <w:rFonts w:cs="Times New Roman"/>
          <w:sz w:val="24"/>
        </w:rPr>
        <w:t xml:space="preserve"> по разно</w:t>
      </w:r>
      <w:r w:rsidR="003011D4" w:rsidRPr="00C32D32">
        <w:rPr>
          <w:rFonts w:cs="Times New Roman"/>
          <w:sz w:val="24"/>
        </w:rPr>
        <w:t xml:space="preserve">й тематике безопасности </w:t>
      </w:r>
      <w:r w:rsidR="00685577" w:rsidRPr="00C32D32">
        <w:rPr>
          <w:rFonts w:cs="Times New Roman"/>
          <w:sz w:val="24"/>
        </w:rPr>
        <w:t>на 202</w:t>
      </w:r>
      <w:r w:rsidR="003011D4" w:rsidRPr="00C32D32">
        <w:rPr>
          <w:rFonts w:cs="Times New Roman"/>
          <w:sz w:val="24"/>
        </w:rPr>
        <w:t>5</w:t>
      </w:r>
      <w:r w:rsidRPr="00C32D32">
        <w:rPr>
          <w:rFonts w:cs="Times New Roman"/>
          <w:sz w:val="24"/>
        </w:rPr>
        <w:t>-202</w:t>
      </w:r>
      <w:r w:rsidR="003011D4" w:rsidRPr="00C32D32">
        <w:rPr>
          <w:rFonts w:cs="Times New Roman"/>
          <w:sz w:val="24"/>
        </w:rPr>
        <w:t>6 (НАША МЕЧТА!!</w:t>
      </w:r>
      <w:r w:rsidR="005E01DE" w:rsidRPr="00C32D32">
        <w:rPr>
          <w:rFonts w:cs="Times New Roman"/>
          <w:sz w:val="24"/>
        </w:rPr>
        <w:t xml:space="preserve"> </w:t>
      </w:r>
      <w:r w:rsidR="005E01DE" w:rsidRPr="00C32D32">
        <w:rPr>
          <w:rFonts w:cs="Times New Roman"/>
          <w:sz w:val="24"/>
        </w:rPr>
        <w:sym w:font="Wingdings" w:char="F04A"/>
      </w:r>
      <w:r w:rsidR="003011D4" w:rsidRPr="00C32D32">
        <w:rPr>
          <w:rFonts w:cs="Times New Roman"/>
          <w:sz w:val="24"/>
        </w:rPr>
        <w:t>)</w:t>
      </w:r>
      <w:r w:rsidRPr="00C32D32">
        <w:rPr>
          <w:rFonts w:cs="Times New Roman"/>
          <w:sz w:val="24"/>
        </w:rPr>
        <w:t>.</w:t>
      </w:r>
    </w:p>
    <w:p w:rsidR="00DB2385" w:rsidRPr="00C32D32" w:rsidRDefault="00DB2385" w:rsidP="00E9088E">
      <w:pPr>
        <w:pStyle w:val="a3"/>
        <w:jc w:val="both"/>
        <w:rPr>
          <w:rFonts w:cs="Times New Roman"/>
          <w:sz w:val="24"/>
        </w:rPr>
      </w:pPr>
    </w:p>
    <w:p w:rsidR="001C1C29" w:rsidRPr="00C32D32" w:rsidRDefault="006838BA" w:rsidP="00E9088E">
      <w:pPr>
        <w:jc w:val="both"/>
        <w:rPr>
          <w:rFonts w:cs="Times New Roman"/>
          <w:sz w:val="24"/>
        </w:rPr>
      </w:pPr>
      <w:r w:rsidRPr="00C32D32">
        <w:rPr>
          <w:rFonts w:cs="Times New Roman"/>
          <w:sz w:val="24"/>
        </w:rPr>
        <w:t xml:space="preserve">Дата </w:t>
      </w:r>
      <w:r w:rsidR="00C40530" w:rsidRPr="00C32D32">
        <w:rPr>
          <w:rFonts w:cs="Times New Roman"/>
          <w:sz w:val="24"/>
          <w:u w:val="single"/>
        </w:rPr>
        <w:t>19</w:t>
      </w:r>
      <w:r w:rsidRPr="00C32D32">
        <w:rPr>
          <w:rFonts w:cs="Times New Roman"/>
          <w:sz w:val="24"/>
          <w:u w:val="single"/>
        </w:rPr>
        <w:t>.06.202</w:t>
      </w:r>
      <w:r w:rsidR="00C40530" w:rsidRPr="00C32D32">
        <w:rPr>
          <w:rFonts w:cs="Times New Roman"/>
          <w:sz w:val="24"/>
          <w:u w:val="single"/>
        </w:rPr>
        <w:t>5</w:t>
      </w:r>
      <w:r w:rsidR="00DB2385" w:rsidRPr="00C32D32">
        <w:rPr>
          <w:rFonts w:cs="Times New Roman"/>
          <w:sz w:val="24"/>
        </w:rPr>
        <w:t xml:space="preserve">                                   </w:t>
      </w:r>
      <w:r w:rsidR="001E0004" w:rsidRPr="00C32D32">
        <w:rPr>
          <w:rFonts w:cs="Times New Roman"/>
          <w:sz w:val="24"/>
        </w:rPr>
        <w:t xml:space="preserve"> </w:t>
      </w:r>
      <w:r w:rsidR="00DB2385" w:rsidRPr="00C32D32">
        <w:rPr>
          <w:rFonts w:cs="Times New Roman"/>
          <w:sz w:val="24"/>
        </w:rPr>
        <w:t xml:space="preserve">                </w:t>
      </w:r>
      <w:r w:rsidR="00A4052A" w:rsidRPr="00C32D32">
        <w:rPr>
          <w:rFonts w:cs="Times New Roman"/>
          <w:sz w:val="24"/>
        </w:rPr>
        <w:t xml:space="preserve">Руководитель РМО </w:t>
      </w:r>
      <w:proofErr w:type="spellStart"/>
      <w:r w:rsidRPr="00C32D32">
        <w:rPr>
          <w:rFonts w:cs="Times New Roman"/>
          <w:sz w:val="24"/>
        </w:rPr>
        <w:t>Большедворова</w:t>
      </w:r>
      <w:proofErr w:type="spellEnd"/>
      <w:r w:rsidRPr="00C32D32">
        <w:rPr>
          <w:rFonts w:cs="Times New Roman"/>
          <w:sz w:val="24"/>
        </w:rPr>
        <w:t xml:space="preserve"> М.А.</w:t>
      </w:r>
    </w:p>
    <w:p w:rsidR="00DB2385" w:rsidRPr="00C32D32" w:rsidRDefault="00DB2385" w:rsidP="00E9088E">
      <w:pPr>
        <w:jc w:val="right"/>
        <w:rPr>
          <w:rFonts w:cs="Times New Roman"/>
          <w:b/>
          <w:sz w:val="24"/>
        </w:rPr>
      </w:pPr>
    </w:p>
    <w:p w:rsidR="001C1C29" w:rsidRPr="00C32D32" w:rsidRDefault="001C1C29" w:rsidP="00E9088E">
      <w:pPr>
        <w:jc w:val="right"/>
        <w:rPr>
          <w:rFonts w:cs="Times New Roman"/>
          <w:sz w:val="24"/>
        </w:rPr>
      </w:pPr>
    </w:p>
    <w:p w:rsidR="008F75DE" w:rsidRPr="00C32D32" w:rsidRDefault="008F75DE" w:rsidP="00CD3579">
      <w:pPr>
        <w:jc w:val="left"/>
        <w:rPr>
          <w:rFonts w:cs="Times New Roman"/>
          <w:b/>
          <w:sz w:val="24"/>
        </w:rPr>
      </w:pPr>
      <w:bookmarkStart w:id="0" w:name="_GoBack"/>
      <w:bookmarkEnd w:id="0"/>
    </w:p>
    <w:sectPr w:rsidR="008F75DE" w:rsidRPr="00C32D32" w:rsidSect="00041EB2">
      <w:pgSz w:w="11906" w:h="16838"/>
      <w:pgMar w:top="851" w:right="850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298_"/>
      </v:shape>
    </w:pict>
  </w:numPicBullet>
  <w:abstractNum w:abstractNumId="0" w15:restartNumberingAfterBreak="0">
    <w:nsid w:val="02FC35AC"/>
    <w:multiLevelType w:val="hybridMultilevel"/>
    <w:tmpl w:val="C904520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EB45FE"/>
    <w:multiLevelType w:val="hybridMultilevel"/>
    <w:tmpl w:val="BE26437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6AE75B7"/>
    <w:multiLevelType w:val="multilevel"/>
    <w:tmpl w:val="1A267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08750D"/>
    <w:multiLevelType w:val="hybridMultilevel"/>
    <w:tmpl w:val="8B3C22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50CB"/>
    <w:multiLevelType w:val="hybridMultilevel"/>
    <w:tmpl w:val="1B52912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C9820F9"/>
    <w:multiLevelType w:val="hybridMultilevel"/>
    <w:tmpl w:val="97FE964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6183C"/>
    <w:multiLevelType w:val="hybridMultilevel"/>
    <w:tmpl w:val="3ED4DCF6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F4A1712"/>
    <w:multiLevelType w:val="hybridMultilevel"/>
    <w:tmpl w:val="3DF2E8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6F2D46"/>
    <w:multiLevelType w:val="hybridMultilevel"/>
    <w:tmpl w:val="A25C19E4"/>
    <w:lvl w:ilvl="0" w:tplc="60BC6C18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C6517"/>
    <w:multiLevelType w:val="hybridMultilevel"/>
    <w:tmpl w:val="04D81B3C"/>
    <w:lvl w:ilvl="0" w:tplc="E42AB46A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BE5EF3"/>
    <w:multiLevelType w:val="hybridMultilevel"/>
    <w:tmpl w:val="8FEAA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5047C"/>
    <w:multiLevelType w:val="hybridMultilevel"/>
    <w:tmpl w:val="66C638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18232A"/>
    <w:multiLevelType w:val="hybridMultilevel"/>
    <w:tmpl w:val="DAE876E0"/>
    <w:lvl w:ilvl="0" w:tplc="0419000B">
      <w:start w:val="1"/>
      <w:numFmt w:val="bullet"/>
      <w:lvlText w:val=""/>
      <w:lvlJc w:val="left"/>
      <w:pPr>
        <w:ind w:left="54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41CD1FB3"/>
    <w:multiLevelType w:val="hybridMultilevel"/>
    <w:tmpl w:val="FD72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F35C4"/>
    <w:multiLevelType w:val="hybridMultilevel"/>
    <w:tmpl w:val="5B7E5D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07162"/>
    <w:multiLevelType w:val="hybridMultilevel"/>
    <w:tmpl w:val="17CA0614"/>
    <w:lvl w:ilvl="0" w:tplc="094AD038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54C4A"/>
    <w:multiLevelType w:val="multilevel"/>
    <w:tmpl w:val="DA66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40F37"/>
    <w:multiLevelType w:val="hybridMultilevel"/>
    <w:tmpl w:val="18306434"/>
    <w:lvl w:ilvl="0" w:tplc="E42AB46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A502AD"/>
    <w:multiLevelType w:val="hybridMultilevel"/>
    <w:tmpl w:val="2A488860"/>
    <w:lvl w:ilvl="0" w:tplc="E42AB4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B1B"/>
    <w:multiLevelType w:val="hybridMultilevel"/>
    <w:tmpl w:val="DECAA54E"/>
    <w:lvl w:ilvl="0" w:tplc="DE9E126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3837"/>
    <w:multiLevelType w:val="hybridMultilevel"/>
    <w:tmpl w:val="A8741214"/>
    <w:lvl w:ilvl="0" w:tplc="690EB4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72180F"/>
    <w:multiLevelType w:val="hybridMultilevel"/>
    <w:tmpl w:val="48C89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259F3"/>
    <w:multiLevelType w:val="hybridMultilevel"/>
    <w:tmpl w:val="ADF8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A3738"/>
    <w:multiLevelType w:val="hybridMultilevel"/>
    <w:tmpl w:val="4238C220"/>
    <w:lvl w:ilvl="0" w:tplc="CFC8D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F3B57"/>
    <w:multiLevelType w:val="hybridMultilevel"/>
    <w:tmpl w:val="D08AB46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97615D"/>
    <w:multiLevelType w:val="hybridMultilevel"/>
    <w:tmpl w:val="9FB08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75E97"/>
    <w:multiLevelType w:val="hybridMultilevel"/>
    <w:tmpl w:val="8DB041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10C2"/>
    <w:multiLevelType w:val="hybridMultilevel"/>
    <w:tmpl w:val="0418585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733A3902"/>
    <w:multiLevelType w:val="hybridMultilevel"/>
    <w:tmpl w:val="D05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C3F52"/>
    <w:multiLevelType w:val="hybridMultilevel"/>
    <w:tmpl w:val="BF0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F3E0B"/>
    <w:multiLevelType w:val="hybridMultilevel"/>
    <w:tmpl w:val="EA729C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7D4B95"/>
    <w:multiLevelType w:val="hybridMultilevel"/>
    <w:tmpl w:val="A25C19E4"/>
    <w:lvl w:ilvl="0" w:tplc="60BC6C18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20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22"/>
  </w:num>
  <w:num w:numId="10">
    <w:abstractNumId w:val="11"/>
  </w:num>
  <w:num w:numId="11">
    <w:abstractNumId w:val="24"/>
  </w:num>
  <w:num w:numId="12">
    <w:abstractNumId w:val="17"/>
  </w:num>
  <w:num w:numId="13">
    <w:abstractNumId w:val="28"/>
  </w:num>
  <w:num w:numId="14">
    <w:abstractNumId w:val="6"/>
  </w:num>
  <w:num w:numId="15">
    <w:abstractNumId w:val="29"/>
  </w:num>
  <w:num w:numId="16">
    <w:abstractNumId w:val="5"/>
  </w:num>
  <w:num w:numId="17">
    <w:abstractNumId w:val="3"/>
  </w:num>
  <w:num w:numId="18">
    <w:abstractNumId w:val="23"/>
  </w:num>
  <w:num w:numId="19">
    <w:abstractNumId w:val="26"/>
  </w:num>
  <w:num w:numId="20">
    <w:abstractNumId w:val="31"/>
  </w:num>
  <w:num w:numId="21">
    <w:abstractNumId w:val="8"/>
  </w:num>
  <w:num w:numId="22">
    <w:abstractNumId w:val="9"/>
  </w:num>
  <w:num w:numId="23">
    <w:abstractNumId w:val="12"/>
  </w:num>
  <w:num w:numId="24">
    <w:abstractNumId w:val="18"/>
  </w:num>
  <w:num w:numId="25">
    <w:abstractNumId w:val="27"/>
  </w:num>
  <w:num w:numId="26">
    <w:abstractNumId w:val="30"/>
  </w:num>
  <w:num w:numId="27">
    <w:abstractNumId w:val="0"/>
  </w:num>
  <w:num w:numId="28">
    <w:abstractNumId w:val="4"/>
  </w:num>
  <w:num w:numId="29">
    <w:abstractNumId w:val="21"/>
  </w:num>
  <w:num w:numId="30">
    <w:abstractNumId w:val="16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9E"/>
    <w:rsid w:val="00001642"/>
    <w:rsid w:val="00001E29"/>
    <w:rsid w:val="00005182"/>
    <w:rsid w:val="000065CE"/>
    <w:rsid w:val="000066B7"/>
    <w:rsid w:val="0000705F"/>
    <w:rsid w:val="00007100"/>
    <w:rsid w:val="00007702"/>
    <w:rsid w:val="000107D7"/>
    <w:rsid w:val="00012DEB"/>
    <w:rsid w:val="00012E32"/>
    <w:rsid w:val="00014C92"/>
    <w:rsid w:val="000200CD"/>
    <w:rsid w:val="000226C4"/>
    <w:rsid w:val="0002302F"/>
    <w:rsid w:val="0002626B"/>
    <w:rsid w:val="00030B50"/>
    <w:rsid w:val="00031094"/>
    <w:rsid w:val="0003327D"/>
    <w:rsid w:val="00033DD2"/>
    <w:rsid w:val="00034091"/>
    <w:rsid w:val="000348FA"/>
    <w:rsid w:val="000351E0"/>
    <w:rsid w:val="000369D9"/>
    <w:rsid w:val="000375E2"/>
    <w:rsid w:val="000375E8"/>
    <w:rsid w:val="00040765"/>
    <w:rsid w:val="000416B3"/>
    <w:rsid w:val="00041EB2"/>
    <w:rsid w:val="0004238D"/>
    <w:rsid w:val="00046CAC"/>
    <w:rsid w:val="00046D42"/>
    <w:rsid w:val="00047300"/>
    <w:rsid w:val="000476F7"/>
    <w:rsid w:val="00050806"/>
    <w:rsid w:val="00051D8D"/>
    <w:rsid w:val="0005334A"/>
    <w:rsid w:val="000536AB"/>
    <w:rsid w:val="00056FB6"/>
    <w:rsid w:val="00060D3B"/>
    <w:rsid w:val="00061AF6"/>
    <w:rsid w:val="00062255"/>
    <w:rsid w:val="00062A13"/>
    <w:rsid w:val="00062C46"/>
    <w:rsid w:val="000632E5"/>
    <w:rsid w:val="00064644"/>
    <w:rsid w:val="0006537D"/>
    <w:rsid w:val="00066B21"/>
    <w:rsid w:val="00070819"/>
    <w:rsid w:val="000741C8"/>
    <w:rsid w:val="00074715"/>
    <w:rsid w:val="0007521E"/>
    <w:rsid w:val="00075C16"/>
    <w:rsid w:val="000762D2"/>
    <w:rsid w:val="000766C6"/>
    <w:rsid w:val="00080A47"/>
    <w:rsid w:val="000869B7"/>
    <w:rsid w:val="00087560"/>
    <w:rsid w:val="00090D9A"/>
    <w:rsid w:val="00090E8B"/>
    <w:rsid w:val="00092B9C"/>
    <w:rsid w:val="00095FDF"/>
    <w:rsid w:val="0009637B"/>
    <w:rsid w:val="000A05DF"/>
    <w:rsid w:val="000A1631"/>
    <w:rsid w:val="000A1A94"/>
    <w:rsid w:val="000A3034"/>
    <w:rsid w:val="000A4104"/>
    <w:rsid w:val="000A4CFE"/>
    <w:rsid w:val="000A5382"/>
    <w:rsid w:val="000A5DBC"/>
    <w:rsid w:val="000B0136"/>
    <w:rsid w:val="000B0A40"/>
    <w:rsid w:val="000B1022"/>
    <w:rsid w:val="000B15D2"/>
    <w:rsid w:val="000B1883"/>
    <w:rsid w:val="000B3190"/>
    <w:rsid w:val="000B3A68"/>
    <w:rsid w:val="000B5342"/>
    <w:rsid w:val="000B662C"/>
    <w:rsid w:val="000B70F9"/>
    <w:rsid w:val="000B754D"/>
    <w:rsid w:val="000B778C"/>
    <w:rsid w:val="000C0407"/>
    <w:rsid w:val="000C1259"/>
    <w:rsid w:val="000C18A5"/>
    <w:rsid w:val="000C4A03"/>
    <w:rsid w:val="000C5686"/>
    <w:rsid w:val="000C6B75"/>
    <w:rsid w:val="000C75F8"/>
    <w:rsid w:val="000D38C6"/>
    <w:rsid w:val="000D3F74"/>
    <w:rsid w:val="000D48E4"/>
    <w:rsid w:val="000D5EB1"/>
    <w:rsid w:val="000D65B1"/>
    <w:rsid w:val="000D6C0A"/>
    <w:rsid w:val="000D7941"/>
    <w:rsid w:val="000E28D7"/>
    <w:rsid w:val="000E50AC"/>
    <w:rsid w:val="000E541E"/>
    <w:rsid w:val="000E580E"/>
    <w:rsid w:val="000E5A90"/>
    <w:rsid w:val="000E7118"/>
    <w:rsid w:val="000F40FF"/>
    <w:rsid w:val="000F4B52"/>
    <w:rsid w:val="000F4BDE"/>
    <w:rsid w:val="000F7951"/>
    <w:rsid w:val="00100883"/>
    <w:rsid w:val="00101FBE"/>
    <w:rsid w:val="001055D0"/>
    <w:rsid w:val="00107F34"/>
    <w:rsid w:val="00111560"/>
    <w:rsid w:val="0011261B"/>
    <w:rsid w:val="0011322C"/>
    <w:rsid w:val="00113580"/>
    <w:rsid w:val="001152D5"/>
    <w:rsid w:val="0012173D"/>
    <w:rsid w:val="00122051"/>
    <w:rsid w:val="00122123"/>
    <w:rsid w:val="00123974"/>
    <w:rsid w:val="00124AB8"/>
    <w:rsid w:val="00130C92"/>
    <w:rsid w:val="00131F5E"/>
    <w:rsid w:val="001331E2"/>
    <w:rsid w:val="00133E16"/>
    <w:rsid w:val="001344DD"/>
    <w:rsid w:val="00135490"/>
    <w:rsid w:val="001359ED"/>
    <w:rsid w:val="00136183"/>
    <w:rsid w:val="00137848"/>
    <w:rsid w:val="00137C15"/>
    <w:rsid w:val="0014550C"/>
    <w:rsid w:val="001459B4"/>
    <w:rsid w:val="00156011"/>
    <w:rsid w:val="00156DD2"/>
    <w:rsid w:val="00160104"/>
    <w:rsid w:val="001609EE"/>
    <w:rsid w:val="001616A7"/>
    <w:rsid w:val="00165342"/>
    <w:rsid w:val="0016600F"/>
    <w:rsid w:val="00167D1E"/>
    <w:rsid w:val="001707FC"/>
    <w:rsid w:val="00171A00"/>
    <w:rsid w:val="0017431E"/>
    <w:rsid w:val="00181C20"/>
    <w:rsid w:val="00182E39"/>
    <w:rsid w:val="0018309C"/>
    <w:rsid w:val="001848A8"/>
    <w:rsid w:val="001851AD"/>
    <w:rsid w:val="001865DE"/>
    <w:rsid w:val="00186B20"/>
    <w:rsid w:val="00192D0F"/>
    <w:rsid w:val="00192E0A"/>
    <w:rsid w:val="00193834"/>
    <w:rsid w:val="00193DA9"/>
    <w:rsid w:val="001956C0"/>
    <w:rsid w:val="00195712"/>
    <w:rsid w:val="00195A42"/>
    <w:rsid w:val="001967FA"/>
    <w:rsid w:val="00197CE3"/>
    <w:rsid w:val="001A00ED"/>
    <w:rsid w:val="001A1D90"/>
    <w:rsid w:val="001A503A"/>
    <w:rsid w:val="001A6D71"/>
    <w:rsid w:val="001A6E68"/>
    <w:rsid w:val="001B0AA0"/>
    <w:rsid w:val="001B19B4"/>
    <w:rsid w:val="001B2AA0"/>
    <w:rsid w:val="001B39EB"/>
    <w:rsid w:val="001B68CE"/>
    <w:rsid w:val="001B6E24"/>
    <w:rsid w:val="001C149D"/>
    <w:rsid w:val="001C174A"/>
    <w:rsid w:val="001C1B66"/>
    <w:rsid w:val="001C1C29"/>
    <w:rsid w:val="001C2659"/>
    <w:rsid w:val="001C3FD7"/>
    <w:rsid w:val="001C60DE"/>
    <w:rsid w:val="001D3EC2"/>
    <w:rsid w:val="001D47C7"/>
    <w:rsid w:val="001D531A"/>
    <w:rsid w:val="001D5C01"/>
    <w:rsid w:val="001E0004"/>
    <w:rsid w:val="001E2B33"/>
    <w:rsid w:val="001E4687"/>
    <w:rsid w:val="001F133C"/>
    <w:rsid w:val="001F1664"/>
    <w:rsid w:val="001F1846"/>
    <w:rsid w:val="001F49BA"/>
    <w:rsid w:val="002016B6"/>
    <w:rsid w:val="00201C2F"/>
    <w:rsid w:val="00203C97"/>
    <w:rsid w:val="00211881"/>
    <w:rsid w:val="002126C1"/>
    <w:rsid w:val="00212D3C"/>
    <w:rsid w:val="00213112"/>
    <w:rsid w:val="002131BA"/>
    <w:rsid w:val="00213B06"/>
    <w:rsid w:val="002146B6"/>
    <w:rsid w:val="00216854"/>
    <w:rsid w:val="0021772E"/>
    <w:rsid w:val="00220E9D"/>
    <w:rsid w:val="002251EF"/>
    <w:rsid w:val="002267F5"/>
    <w:rsid w:val="002300B9"/>
    <w:rsid w:val="00232DCE"/>
    <w:rsid w:val="002348B3"/>
    <w:rsid w:val="002364B5"/>
    <w:rsid w:val="00241442"/>
    <w:rsid w:val="002444E0"/>
    <w:rsid w:val="00244763"/>
    <w:rsid w:val="0024478C"/>
    <w:rsid w:val="00244FE9"/>
    <w:rsid w:val="00247525"/>
    <w:rsid w:val="00252524"/>
    <w:rsid w:val="002533A7"/>
    <w:rsid w:val="00257008"/>
    <w:rsid w:val="0025716D"/>
    <w:rsid w:val="00261245"/>
    <w:rsid w:val="002629D5"/>
    <w:rsid w:val="00263D09"/>
    <w:rsid w:val="00265849"/>
    <w:rsid w:val="00265863"/>
    <w:rsid w:val="002759C1"/>
    <w:rsid w:val="002759FA"/>
    <w:rsid w:val="00275E73"/>
    <w:rsid w:val="00276BBA"/>
    <w:rsid w:val="002776F2"/>
    <w:rsid w:val="00281243"/>
    <w:rsid w:val="00282CD0"/>
    <w:rsid w:val="002866A0"/>
    <w:rsid w:val="002866C1"/>
    <w:rsid w:val="00287D8A"/>
    <w:rsid w:val="00287F1C"/>
    <w:rsid w:val="0029004E"/>
    <w:rsid w:val="0029116C"/>
    <w:rsid w:val="002913E0"/>
    <w:rsid w:val="00293373"/>
    <w:rsid w:val="00296160"/>
    <w:rsid w:val="00296FD0"/>
    <w:rsid w:val="0029719E"/>
    <w:rsid w:val="002971C7"/>
    <w:rsid w:val="00297BAB"/>
    <w:rsid w:val="002A2428"/>
    <w:rsid w:val="002A3157"/>
    <w:rsid w:val="002A38B9"/>
    <w:rsid w:val="002A5AE1"/>
    <w:rsid w:val="002A61AF"/>
    <w:rsid w:val="002A6ED7"/>
    <w:rsid w:val="002B02C4"/>
    <w:rsid w:val="002B20DE"/>
    <w:rsid w:val="002B5E8C"/>
    <w:rsid w:val="002B730C"/>
    <w:rsid w:val="002B7B32"/>
    <w:rsid w:val="002B7DE4"/>
    <w:rsid w:val="002C0D19"/>
    <w:rsid w:val="002C1832"/>
    <w:rsid w:val="002C28A4"/>
    <w:rsid w:val="002C2A86"/>
    <w:rsid w:val="002C3F69"/>
    <w:rsid w:val="002C6E4E"/>
    <w:rsid w:val="002D2C7B"/>
    <w:rsid w:val="002D6D34"/>
    <w:rsid w:val="002D77C5"/>
    <w:rsid w:val="002D7CAD"/>
    <w:rsid w:val="002E0194"/>
    <w:rsid w:val="002E1544"/>
    <w:rsid w:val="002E2379"/>
    <w:rsid w:val="002E2B89"/>
    <w:rsid w:val="002E43F6"/>
    <w:rsid w:val="002E6C01"/>
    <w:rsid w:val="002F04B0"/>
    <w:rsid w:val="002F3B45"/>
    <w:rsid w:val="002F3FBC"/>
    <w:rsid w:val="002F4F3E"/>
    <w:rsid w:val="002F4FC6"/>
    <w:rsid w:val="00300AD6"/>
    <w:rsid w:val="003011D4"/>
    <w:rsid w:val="00301E1C"/>
    <w:rsid w:val="003028FA"/>
    <w:rsid w:val="00310D6E"/>
    <w:rsid w:val="0031128E"/>
    <w:rsid w:val="00316CEC"/>
    <w:rsid w:val="003174E7"/>
    <w:rsid w:val="003211FA"/>
    <w:rsid w:val="00321732"/>
    <w:rsid w:val="00322784"/>
    <w:rsid w:val="0032463C"/>
    <w:rsid w:val="003246BD"/>
    <w:rsid w:val="003275FE"/>
    <w:rsid w:val="003278FE"/>
    <w:rsid w:val="003279B2"/>
    <w:rsid w:val="00332861"/>
    <w:rsid w:val="00335026"/>
    <w:rsid w:val="00335075"/>
    <w:rsid w:val="003410BB"/>
    <w:rsid w:val="00341AB5"/>
    <w:rsid w:val="00342654"/>
    <w:rsid w:val="00342E36"/>
    <w:rsid w:val="00343468"/>
    <w:rsid w:val="00343491"/>
    <w:rsid w:val="00345324"/>
    <w:rsid w:val="00345FC4"/>
    <w:rsid w:val="00346931"/>
    <w:rsid w:val="00346B05"/>
    <w:rsid w:val="00347C10"/>
    <w:rsid w:val="003506D9"/>
    <w:rsid w:val="003525BF"/>
    <w:rsid w:val="003551E7"/>
    <w:rsid w:val="00356103"/>
    <w:rsid w:val="00357CF7"/>
    <w:rsid w:val="003631E7"/>
    <w:rsid w:val="00364245"/>
    <w:rsid w:val="003653A7"/>
    <w:rsid w:val="00365C79"/>
    <w:rsid w:val="00367672"/>
    <w:rsid w:val="003700ED"/>
    <w:rsid w:val="00370322"/>
    <w:rsid w:val="0037161F"/>
    <w:rsid w:val="0037354D"/>
    <w:rsid w:val="00373E71"/>
    <w:rsid w:val="003801EF"/>
    <w:rsid w:val="00382B41"/>
    <w:rsid w:val="0038519D"/>
    <w:rsid w:val="00385584"/>
    <w:rsid w:val="00387552"/>
    <w:rsid w:val="00387909"/>
    <w:rsid w:val="0039061A"/>
    <w:rsid w:val="00391CCD"/>
    <w:rsid w:val="00396A57"/>
    <w:rsid w:val="00397C45"/>
    <w:rsid w:val="00397E4F"/>
    <w:rsid w:val="003A0F01"/>
    <w:rsid w:val="003A1C9D"/>
    <w:rsid w:val="003A28DC"/>
    <w:rsid w:val="003A6B19"/>
    <w:rsid w:val="003B20E0"/>
    <w:rsid w:val="003B48C0"/>
    <w:rsid w:val="003C2D7F"/>
    <w:rsid w:val="003C2FBB"/>
    <w:rsid w:val="003C7498"/>
    <w:rsid w:val="003C7589"/>
    <w:rsid w:val="003D2746"/>
    <w:rsid w:val="003D38A8"/>
    <w:rsid w:val="003D50CF"/>
    <w:rsid w:val="003D5726"/>
    <w:rsid w:val="003D6200"/>
    <w:rsid w:val="003D7878"/>
    <w:rsid w:val="003E01B9"/>
    <w:rsid w:val="003E07EF"/>
    <w:rsid w:val="003E36BB"/>
    <w:rsid w:val="003E3A9E"/>
    <w:rsid w:val="003E6448"/>
    <w:rsid w:val="003E6788"/>
    <w:rsid w:val="003F0001"/>
    <w:rsid w:val="003F0BE2"/>
    <w:rsid w:val="003F0CDE"/>
    <w:rsid w:val="003F60C1"/>
    <w:rsid w:val="003F60CB"/>
    <w:rsid w:val="00402FAA"/>
    <w:rsid w:val="00410B22"/>
    <w:rsid w:val="00411C47"/>
    <w:rsid w:val="00415AF5"/>
    <w:rsid w:val="00416AFF"/>
    <w:rsid w:val="00417AFA"/>
    <w:rsid w:val="00420AB3"/>
    <w:rsid w:val="00420CD3"/>
    <w:rsid w:val="00421492"/>
    <w:rsid w:val="00421939"/>
    <w:rsid w:val="00423AE1"/>
    <w:rsid w:val="00423E01"/>
    <w:rsid w:val="00424A01"/>
    <w:rsid w:val="00425319"/>
    <w:rsid w:val="00425E7E"/>
    <w:rsid w:val="0042652C"/>
    <w:rsid w:val="00427E99"/>
    <w:rsid w:val="0043053C"/>
    <w:rsid w:val="00432D39"/>
    <w:rsid w:val="00432F2E"/>
    <w:rsid w:val="00433628"/>
    <w:rsid w:val="00433CDE"/>
    <w:rsid w:val="00435B7F"/>
    <w:rsid w:val="004415A4"/>
    <w:rsid w:val="0044335F"/>
    <w:rsid w:val="00444395"/>
    <w:rsid w:val="00444E41"/>
    <w:rsid w:val="00444FF3"/>
    <w:rsid w:val="0044626F"/>
    <w:rsid w:val="00447B3A"/>
    <w:rsid w:val="0045189E"/>
    <w:rsid w:val="004525AE"/>
    <w:rsid w:val="00453ECF"/>
    <w:rsid w:val="0045609E"/>
    <w:rsid w:val="00460AF3"/>
    <w:rsid w:val="0046233A"/>
    <w:rsid w:val="00462CE6"/>
    <w:rsid w:val="00462DAE"/>
    <w:rsid w:val="00465138"/>
    <w:rsid w:val="00467241"/>
    <w:rsid w:val="004706B5"/>
    <w:rsid w:val="00470D38"/>
    <w:rsid w:val="00473687"/>
    <w:rsid w:val="00477D65"/>
    <w:rsid w:val="0048095D"/>
    <w:rsid w:val="00480E31"/>
    <w:rsid w:val="0048294E"/>
    <w:rsid w:val="004839B9"/>
    <w:rsid w:val="00485A30"/>
    <w:rsid w:val="00485E1F"/>
    <w:rsid w:val="00485F34"/>
    <w:rsid w:val="004862D8"/>
    <w:rsid w:val="00486DA0"/>
    <w:rsid w:val="00491C2D"/>
    <w:rsid w:val="004922A2"/>
    <w:rsid w:val="00493259"/>
    <w:rsid w:val="00493C49"/>
    <w:rsid w:val="00493FC3"/>
    <w:rsid w:val="004A0BF9"/>
    <w:rsid w:val="004A13A9"/>
    <w:rsid w:val="004B0D84"/>
    <w:rsid w:val="004B1A09"/>
    <w:rsid w:val="004B2C24"/>
    <w:rsid w:val="004B54B2"/>
    <w:rsid w:val="004B7E86"/>
    <w:rsid w:val="004C1582"/>
    <w:rsid w:val="004C2D7D"/>
    <w:rsid w:val="004C3BB1"/>
    <w:rsid w:val="004C58D2"/>
    <w:rsid w:val="004C64C2"/>
    <w:rsid w:val="004C7C86"/>
    <w:rsid w:val="004D0CE7"/>
    <w:rsid w:val="004D13EF"/>
    <w:rsid w:val="004D1772"/>
    <w:rsid w:val="004D55FC"/>
    <w:rsid w:val="004E040D"/>
    <w:rsid w:val="004E5B2B"/>
    <w:rsid w:val="004F052E"/>
    <w:rsid w:val="004F5B20"/>
    <w:rsid w:val="00501B8D"/>
    <w:rsid w:val="00502533"/>
    <w:rsid w:val="005026C0"/>
    <w:rsid w:val="00504D83"/>
    <w:rsid w:val="0050617C"/>
    <w:rsid w:val="00507096"/>
    <w:rsid w:val="005136CA"/>
    <w:rsid w:val="00514C9C"/>
    <w:rsid w:val="005164C7"/>
    <w:rsid w:val="005219E2"/>
    <w:rsid w:val="00523E74"/>
    <w:rsid w:val="00523F8F"/>
    <w:rsid w:val="00524796"/>
    <w:rsid w:val="0053003B"/>
    <w:rsid w:val="00531667"/>
    <w:rsid w:val="00532972"/>
    <w:rsid w:val="005329D0"/>
    <w:rsid w:val="00533E0C"/>
    <w:rsid w:val="00534930"/>
    <w:rsid w:val="0054007B"/>
    <w:rsid w:val="0054134E"/>
    <w:rsid w:val="00541FB7"/>
    <w:rsid w:val="005425A6"/>
    <w:rsid w:val="00542E6C"/>
    <w:rsid w:val="005451AA"/>
    <w:rsid w:val="005523E9"/>
    <w:rsid w:val="00552CDF"/>
    <w:rsid w:val="005539F1"/>
    <w:rsid w:val="00553B43"/>
    <w:rsid w:val="00562B1E"/>
    <w:rsid w:val="00562D27"/>
    <w:rsid w:val="0056497E"/>
    <w:rsid w:val="00565129"/>
    <w:rsid w:val="00566CF7"/>
    <w:rsid w:val="005707EB"/>
    <w:rsid w:val="00570CC2"/>
    <w:rsid w:val="00571976"/>
    <w:rsid w:val="005734F4"/>
    <w:rsid w:val="0058093C"/>
    <w:rsid w:val="00581237"/>
    <w:rsid w:val="005814BE"/>
    <w:rsid w:val="00586E1F"/>
    <w:rsid w:val="00591B9F"/>
    <w:rsid w:val="00593AD3"/>
    <w:rsid w:val="005963CA"/>
    <w:rsid w:val="005972C7"/>
    <w:rsid w:val="00597556"/>
    <w:rsid w:val="005A09BC"/>
    <w:rsid w:val="005A0F55"/>
    <w:rsid w:val="005A1797"/>
    <w:rsid w:val="005A2A55"/>
    <w:rsid w:val="005A4347"/>
    <w:rsid w:val="005A43AB"/>
    <w:rsid w:val="005A751E"/>
    <w:rsid w:val="005B1DB7"/>
    <w:rsid w:val="005B553A"/>
    <w:rsid w:val="005B5DD9"/>
    <w:rsid w:val="005C2245"/>
    <w:rsid w:val="005C68AA"/>
    <w:rsid w:val="005D0767"/>
    <w:rsid w:val="005D0DC4"/>
    <w:rsid w:val="005D59E1"/>
    <w:rsid w:val="005D7177"/>
    <w:rsid w:val="005D7A00"/>
    <w:rsid w:val="005D7FF9"/>
    <w:rsid w:val="005E01DE"/>
    <w:rsid w:val="005E1AE8"/>
    <w:rsid w:val="005E2627"/>
    <w:rsid w:val="005E2B1F"/>
    <w:rsid w:val="005E2FD9"/>
    <w:rsid w:val="005E3B46"/>
    <w:rsid w:val="005E4F91"/>
    <w:rsid w:val="005E519B"/>
    <w:rsid w:val="005E6E56"/>
    <w:rsid w:val="005F2AA9"/>
    <w:rsid w:val="005F38BA"/>
    <w:rsid w:val="005F42F8"/>
    <w:rsid w:val="005F4D27"/>
    <w:rsid w:val="005F5AC4"/>
    <w:rsid w:val="005F7A17"/>
    <w:rsid w:val="006010B5"/>
    <w:rsid w:val="0060161C"/>
    <w:rsid w:val="00603A65"/>
    <w:rsid w:val="00604A06"/>
    <w:rsid w:val="0060606A"/>
    <w:rsid w:val="0060679A"/>
    <w:rsid w:val="00606D37"/>
    <w:rsid w:val="006072ED"/>
    <w:rsid w:val="00607F64"/>
    <w:rsid w:val="00613BEF"/>
    <w:rsid w:val="00614DD2"/>
    <w:rsid w:val="0061562E"/>
    <w:rsid w:val="0061599B"/>
    <w:rsid w:val="00615A36"/>
    <w:rsid w:val="00617B89"/>
    <w:rsid w:val="00617F73"/>
    <w:rsid w:val="006211DD"/>
    <w:rsid w:val="00622DB5"/>
    <w:rsid w:val="00623834"/>
    <w:rsid w:val="00626E50"/>
    <w:rsid w:val="00627B0F"/>
    <w:rsid w:val="00631811"/>
    <w:rsid w:val="00632B46"/>
    <w:rsid w:val="00633F73"/>
    <w:rsid w:val="00634AA5"/>
    <w:rsid w:val="00635B0E"/>
    <w:rsid w:val="006363FE"/>
    <w:rsid w:val="00642F20"/>
    <w:rsid w:val="006462D8"/>
    <w:rsid w:val="006508F4"/>
    <w:rsid w:val="0065294C"/>
    <w:rsid w:val="00652E29"/>
    <w:rsid w:val="00653A05"/>
    <w:rsid w:val="00653EAD"/>
    <w:rsid w:val="00654563"/>
    <w:rsid w:val="00654644"/>
    <w:rsid w:val="00654920"/>
    <w:rsid w:val="00654E76"/>
    <w:rsid w:val="00657A55"/>
    <w:rsid w:val="0066094F"/>
    <w:rsid w:val="006609ED"/>
    <w:rsid w:val="00661838"/>
    <w:rsid w:val="00665860"/>
    <w:rsid w:val="00666DEC"/>
    <w:rsid w:val="00667AAC"/>
    <w:rsid w:val="00670736"/>
    <w:rsid w:val="0067089F"/>
    <w:rsid w:val="00671F9B"/>
    <w:rsid w:val="00672B92"/>
    <w:rsid w:val="0067403E"/>
    <w:rsid w:val="00677AEC"/>
    <w:rsid w:val="00677EF9"/>
    <w:rsid w:val="00682177"/>
    <w:rsid w:val="006825C2"/>
    <w:rsid w:val="006838BA"/>
    <w:rsid w:val="00683C1E"/>
    <w:rsid w:val="00685577"/>
    <w:rsid w:val="0068573E"/>
    <w:rsid w:val="0069122F"/>
    <w:rsid w:val="006928DB"/>
    <w:rsid w:val="00694635"/>
    <w:rsid w:val="006971E1"/>
    <w:rsid w:val="006A21A8"/>
    <w:rsid w:val="006A27BB"/>
    <w:rsid w:val="006A27BF"/>
    <w:rsid w:val="006A3A91"/>
    <w:rsid w:val="006A3B5A"/>
    <w:rsid w:val="006A45E7"/>
    <w:rsid w:val="006A50AC"/>
    <w:rsid w:val="006A5C7D"/>
    <w:rsid w:val="006A65FD"/>
    <w:rsid w:val="006A6DFE"/>
    <w:rsid w:val="006A7A9B"/>
    <w:rsid w:val="006B02B4"/>
    <w:rsid w:val="006B1683"/>
    <w:rsid w:val="006B233A"/>
    <w:rsid w:val="006B23C0"/>
    <w:rsid w:val="006B6757"/>
    <w:rsid w:val="006B6942"/>
    <w:rsid w:val="006C04A9"/>
    <w:rsid w:val="006C29E3"/>
    <w:rsid w:val="006C4A96"/>
    <w:rsid w:val="006C5321"/>
    <w:rsid w:val="006C61D8"/>
    <w:rsid w:val="006D1477"/>
    <w:rsid w:val="006D176F"/>
    <w:rsid w:val="006D4A84"/>
    <w:rsid w:val="006D57FA"/>
    <w:rsid w:val="006D7AB5"/>
    <w:rsid w:val="006D7C87"/>
    <w:rsid w:val="006E2279"/>
    <w:rsid w:val="006E3F8E"/>
    <w:rsid w:val="006E4848"/>
    <w:rsid w:val="006E5F49"/>
    <w:rsid w:val="006E65B8"/>
    <w:rsid w:val="006E696B"/>
    <w:rsid w:val="006F02B6"/>
    <w:rsid w:val="006F3C73"/>
    <w:rsid w:val="006F4874"/>
    <w:rsid w:val="006F748B"/>
    <w:rsid w:val="00700821"/>
    <w:rsid w:val="0070103E"/>
    <w:rsid w:val="0070227E"/>
    <w:rsid w:val="00703A6C"/>
    <w:rsid w:val="007106F5"/>
    <w:rsid w:val="007107FF"/>
    <w:rsid w:val="007113D0"/>
    <w:rsid w:val="00712D98"/>
    <w:rsid w:val="00714362"/>
    <w:rsid w:val="007154CD"/>
    <w:rsid w:val="00715F81"/>
    <w:rsid w:val="007175E1"/>
    <w:rsid w:val="00721E7C"/>
    <w:rsid w:val="00723ED3"/>
    <w:rsid w:val="00726B15"/>
    <w:rsid w:val="007278A4"/>
    <w:rsid w:val="00727F43"/>
    <w:rsid w:val="00731930"/>
    <w:rsid w:val="007335E3"/>
    <w:rsid w:val="007338AB"/>
    <w:rsid w:val="00733D63"/>
    <w:rsid w:val="007342E9"/>
    <w:rsid w:val="007349EF"/>
    <w:rsid w:val="007353BF"/>
    <w:rsid w:val="00735C01"/>
    <w:rsid w:val="00736D6D"/>
    <w:rsid w:val="00737BBA"/>
    <w:rsid w:val="007416E1"/>
    <w:rsid w:val="007446C1"/>
    <w:rsid w:val="0074491C"/>
    <w:rsid w:val="007503A1"/>
    <w:rsid w:val="00750AF1"/>
    <w:rsid w:val="007532F4"/>
    <w:rsid w:val="00754988"/>
    <w:rsid w:val="007551E6"/>
    <w:rsid w:val="0075543E"/>
    <w:rsid w:val="0075583E"/>
    <w:rsid w:val="00755EAA"/>
    <w:rsid w:val="00760C80"/>
    <w:rsid w:val="0076223C"/>
    <w:rsid w:val="00763A13"/>
    <w:rsid w:val="00764F8B"/>
    <w:rsid w:val="007662F8"/>
    <w:rsid w:val="00766644"/>
    <w:rsid w:val="0076676D"/>
    <w:rsid w:val="007722D5"/>
    <w:rsid w:val="00774B4A"/>
    <w:rsid w:val="00776965"/>
    <w:rsid w:val="00777106"/>
    <w:rsid w:val="00781028"/>
    <w:rsid w:val="00783BA5"/>
    <w:rsid w:val="00783CDD"/>
    <w:rsid w:val="0078501F"/>
    <w:rsid w:val="0078533B"/>
    <w:rsid w:val="007858C6"/>
    <w:rsid w:val="0079076F"/>
    <w:rsid w:val="00791852"/>
    <w:rsid w:val="007949FD"/>
    <w:rsid w:val="00794EE5"/>
    <w:rsid w:val="00795CC6"/>
    <w:rsid w:val="00796FAC"/>
    <w:rsid w:val="00797166"/>
    <w:rsid w:val="007971FA"/>
    <w:rsid w:val="007A32EB"/>
    <w:rsid w:val="007A4374"/>
    <w:rsid w:val="007B0474"/>
    <w:rsid w:val="007B123B"/>
    <w:rsid w:val="007B17D0"/>
    <w:rsid w:val="007B22EE"/>
    <w:rsid w:val="007B5245"/>
    <w:rsid w:val="007C2933"/>
    <w:rsid w:val="007C2EF3"/>
    <w:rsid w:val="007C357D"/>
    <w:rsid w:val="007C3CD1"/>
    <w:rsid w:val="007C3F4E"/>
    <w:rsid w:val="007C5410"/>
    <w:rsid w:val="007C5DF5"/>
    <w:rsid w:val="007C6241"/>
    <w:rsid w:val="007C7509"/>
    <w:rsid w:val="007D0CB9"/>
    <w:rsid w:val="007D233C"/>
    <w:rsid w:val="007D27EF"/>
    <w:rsid w:val="007D692C"/>
    <w:rsid w:val="007E3955"/>
    <w:rsid w:val="007E6E40"/>
    <w:rsid w:val="007E79F8"/>
    <w:rsid w:val="007F2B36"/>
    <w:rsid w:val="007F7BA5"/>
    <w:rsid w:val="0080082D"/>
    <w:rsid w:val="008011E1"/>
    <w:rsid w:val="00801202"/>
    <w:rsid w:val="00802235"/>
    <w:rsid w:val="00802CE3"/>
    <w:rsid w:val="00803E11"/>
    <w:rsid w:val="00804F37"/>
    <w:rsid w:val="00810D2A"/>
    <w:rsid w:val="008126D4"/>
    <w:rsid w:val="00812AB1"/>
    <w:rsid w:val="008139E7"/>
    <w:rsid w:val="00814CFA"/>
    <w:rsid w:val="008159BC"/>
    <w:rsid w:val="00815DD5"/>
    <w:rsid w:val="008176EA"/>
    <w:rsid w:val="00826364"/>
    <w:rsid w:val="00827F56"/>
    <w:rsid w:val="00832253"/>
    <w:rsid w:val="0084143D"/>
    <w:rsid w:val="0084586D"/>
    <w:rsid w:val="00847D29"/>
    <w:rsid w:val="008521DE"/>
    <w:rsid w:val="00852E08"/>
    <w:rsid w:val="00854165"/>
    <w:rsid w:val="008551ED"/>
    <w:rsid w:val="00855521"/>
    <w:rsid w:val="00860329"/>
    <w:rsid w:val="008611C4"/>
    <w:rsid w:val="00861AC0"/>
    <w:rsid w:val="00861CC8"/>
    <w:rsid w:val="00862401"/>
    <w:rsid w:val="0086464A"/>
    <w:rsid w:val="00866E0F"/>
    <w:rsid w:val="0087024F"/>
    <w:rsid w:val="0087101F"/>
    <w:rsid w:val="00871349"/>
    <w:rsid w:val="008719BD"/>
    <w:rsid w:val="00872916"/>
    <w:rsid w:val="00872A91"/>
    <w:rsid w:val="00873F95"/>
    <w:rsid w:val="008758E9"/>
    <w:rsid w:val="00875E92"/>
    <w:rsid w:val="00876905"/>
    <w:rsid w:val="00877E05"/>
    <w:rsid w:val="008802F1"/>
    <w:rsid w:val="0088154C"/>
    <w:rsid w:val="00881929"/>
    <w:rsid w:val="0088402D"/>
    <w:rsid w:val="008861F3"/>
    <w:rsid w:val="00886224"/>
    <w:rsid w:val="00891C11"/>
    <w:rsid w:val="0089242D"/>
    <w:rsid w:val="00892E0E"/>
    <w:rsid w:val="00895968"/>
    <w:rsid w:val="00896736"/>
    <w:rsid w:val="008A01BC"/>
    <w:rsid w:val="008A0688"/>
    <w:rsid w:val="008A11AC"/>
    <w:rsid w:val="008A1DFA"/>
    <w:rsid w:val="008A372B"/>
    <w:rsid w:val="008A37EB"/>
    <w:rsid w:val="008A65E2"/>
    <w:rsid w:val="008A69F8"/>
    <w:rsid w:val="008A6BED"/>
    <w:rsid w:val="008A7F21"/>
    <w:rsid w:val="008B1F2A"/>
    <w:rsid w:val="008B34BC"/>
    <w:rsid w:val="008B45BD"/>
    <w:rsid w:val="008B5BF0"/>
    <w:rsid w:val="008B6BBD"/>
    <w:rsid w:val="008C143F"/>
    <w:rsid w:val="008C1B6F"/>
    <w:rsid w:val="008C3109"/>
    <w:rsid w:val="008C3AD0"/>
    <w:rsid w:val="008D00C7"/>
    <w:rsid w:val="008D0A0E"/>
    <w:rsid w:val="008D102D"/>
    <w:rsid w:val="008D115D"/>
    <w:rsid w:val="008D1A63"/>
    <w:rsid w:val="008D1F0B"/>
    <w:rsid w:val="008D262A"/>
    <w:rsid w:val="008D2C42"/>
    <w:rsid w:val="008D4899"/>
    <w:rsid w:val="008D54E9"/>
    <w:rsid w:val="008E1850"/>
    <w:rsid w:val="008E1D67"/>
    <w:rsid w:val="008E21F1"/>
    <w:rsid w:val="008E27D2"/>
    <w:rsid w:val="008E2B5D"/>
    <w:rsid w:val="008E37CD"/>
    <w:rsid w:val="008E595F"/>
    <w:rsid w:val="008E61A4"/>
    <w:rsid w:val="008F0519"/>
    <w:rsid w:val="008F175E"/>
    <w:rsid w:val="008F2CEC"/>
    <w:rsid w:val="008F2D16"/>
    <w:rsid w:val="008F4825"/>
    <w:rsid w:val="008F4B7E"/>
    <w:rsid w:val="008F5212"/>
    <w:rsid w:val="008F5896"/>
    <w:rsid w:val="008F6ABE"/>
    <w:rsid w:val="008F75DE"/>
    <w:rsid w:val="00907B36"/>
    <w:rsid w:val="00913A91"/>
    <w:rsid w:val="00916FD0"/>
    <w:rsid w:val="00917BC6"/>
    <w:rsid w:val="009202BD"/>
    <w:rsid w:val="00922220"/>
    <w:rsid w:val="00926639"/>
    <w:rsid w:val="009270E3"/>
    <w:rsid w:val="009276E1"/>
    <w:rsid w:val="0093018E"/>
    <w:rsid w:val="009309D9"/>
    <w:rsid w:val="00932630"/>
    <w:rsid w:val="00932AFD"/>
    <w:rsid w:val="009348FC"/>
    <w:rsid w:val="00934D66"/>
    <w:rsid w:val="0093663C"/>
    <w:rsid w:val="00936FC4"/>
    <w:rsid w:val="009411EC"/>
    <w:rsid w:val="009420E3"/>
    <w:rsid w:val="00942A29"/>
    <w:rsid w:val="00945400"/>
    <w:rsid w:val="00947D77"/>
    <w:rsid w:val="009535A3"/>
    <w:rsid w:val="009553B2"/>
    <w:rsid w:val="0095766C"/>
    <w:rsid w:val="009655AC"/>
    <w:rsid w:val="00965CC8"/>
    <w:rsid w:val="009670A1"/>
    <w:rsid w:val="00974959"/>
    <w:rsid w:val="00974D40"/>
    <w:rsid w:val="0097630C"/>
    <w:rsid w:val="00976C0F"/>
    <w:rsid w:val="00980296"/>
    <w:rsid w:val="00980A0C"/>
    <w:rsid w:val="0098176C"/>
    <w:rsid w:val="00983A52"/>
    <w:rsid w:val="009844EE"/>
    <w:rsid w:val="009863E0"/>
    <w:rsid w:val="0099382A"/>
    <w:rsid w:val="00993CF4"/>
    <w:rsid w:val="0099412C"/>
    <w:rsid w:val="0099525F"/>
    <w:rsid w:val="009A012E"/>
    <w:rsid w:val="009A3081"/>
    <w:rsid w:val="009A4D7D"/>
    <w:rsid w:val="009B3933"/>
    <w:rsid w:val="009B3B4D"/>
    <w:rsid w:val="009B63B6"/>
    <w:rsid w:val="009B6893"/>
    <w:rsid w:val="009C5013"/>
    <w:rsid w:val="009C61C8"/>
    <w:rsid w:val="009C795D"/>
    <w:rsid w:val="009D1DDE"/>
    <w:rsid w:val="009D5FF8"/>
    <w:rsid w:val="009D61CF"/>
    <w:rsid w:val="009D78B6"/>
    <w:rsid w:val="009E008B"/>
    <w:rsid w:val="009E0DA0"/>
    <w:rsid w:val="009E2E74"/>
    <w:rsid w:val="009E4DA6"/>
    <w:rsid w:val="009E4E65"/>
    <w:rsid w:val="009E5405"/>
    <w:rsid w:val="009E6ED4"/>
    <w:rsid w:val="009F140B"/>
    <w:rsid w:val="009F1B59"/>
    <w:rsid w:val="009F20C5"/>
    <w:rsid w:val="009F429D"/>
    <w:rsid w:val="009F4F41"/>
    <w:rsid w:val="009F5CF7"/>
    <w:rsid w:val="009F6169"/>
    <w:rsid w:val="009F6FF2"/>
    <w:rsid w:val="00A02D80"/>
    <w:rsid w:val="00A0389E"/>
    <w:rsid w:val="00A119E5"/>
    <w:rsid w:val="00A11E6E"/>
    <w:rsid w:val="00A1299F"/>
    <w:rsid w:val="00A134A4"/>
    <w:rsid w:val="00A13B5B"/>
    <w:rsid w:val="00A1441A"/>
    <w:rsid w:val="00A15029"/>
    <w:rsid w:val="00A176BE"/>
    <w:rsid w:val="00A17780"/>
    <w:rsid w:val="00A20139"/>
    <w:rsid w:val="00A21634"/>
    <w:rsid w:val="00A25B29"/>
    <w:rsid w:val="00A3009E"/>
    <w:rsid w:val="00A31FFE"/>
    <w:rsid w:val="00A33BED"/>
    <w:rsid w:val="00A340BC"/>
    <w:rsid w:val="00A34B64"/>
    <w:rsid w:val="00A353C0"/>
    <w:rsid w:val="00A360DF"/>
    <w:rsid w:val="00A4052A"/>
    <w:rsid w:val="00A41608"/>
    <w:rsid w:val="00A438C0"/>
    <w:rsid w:val="00A43B37"/>
    <w:rsid w:val="00A44712"/>
    <w:rsid w:val="00A44B8F"/>
    <w:rsid w:val="00A462BE"/>
    <w:rsid w:val="00A467E3"/>
    <w:rsid w:val="00A46EF6"/>
    <w:rsid w:val="00A47D14"/>
    <w:rsid w:val="00A52695"/>
    <w:rsid w:val="00A53318"/>
    <w:rsid w:val="00A56C26"/>
    <w:rsid w:val="00A57656"/>
    <w:rsid w:val="00A57B4A"/>
    <w:rsid w:val="00A626E0"/>
    <w:rsid w:val="00A62B11"/>
    <w:rsid w:val="00A64ACF"/>
    <w:rsid w:val="00A664C8"/>
    <w:rsid w:val="00A6683A"/>
    <w:rsid w:val="00A67260"/>
    <w:rsid w:val="00A703E1"/>
    <w:rsid w:val="00A70939"/>
    <w:rsid w:val="00A717AD"/>
    <w:rsid w:val="00A71BA2"/>
    <w:rsid w:val="00A72401"/>
    <w:rsid w:val="00A74B1E"/>
    <w:rsid w:val="00A7514C"/>
    <w:rsid w:val="00A75789"/>
    <w:rsid w:val="00A75C81"/>
    <w:rsid w:val="00A774B6"/>
    <w:rsid w:val="00A81AA7"/>
    <w:rsid w:val="00A8758B"/>
    <w:rsid w:val="00A87F49"/>
    <w:rsid w:val="00A91494"/>
    <w:rsid w:val="00A9238C"/>
    <w:rsid w:val="00A935CC"/>
    <w:rsid w:val="00A964E4"/>
    <w:rsid w:val="00AA117B"/>
    <w:rsid w:val="00AA1431"/>
    <w:rsid w:val="00AA1BAB"/>
    <w:rsid w:val="00AA1DE8"/>
    <w:rsid w:val="00AA31BF"/>
    <w:rsid w:val="00AA546C"/>
    <w:rsid w:val="00AA5531"/>
    <w:rsid w:val="00AB27A1"/>
    <w:rsid w:val="00AB3A97"/>
    <w:rsid w:val="00AB5975"/>
    <w:rsid w:val="00AB5D8F"/>
    <w:rsid w:val="00AC2610"/>
    <w:rsid w:val="00AC3EC9"/>
    <w:rsid w:val="00AC6D2C"/>
    <w:rsid w:val="00AD1AD9"/>
    <w:rsid w:val="00AD1F8B"/>
    <w:rsid w:val="00AD5462"/>
    <w:rsid w:val="00AE064C"/>
    <w:rsid w:val="00AE19AC"/>
    <w:rsid w:val="00AE3C48"/>
    <w:rsid w:val="00AE4BCD"/>
    <w:rsid w:val="00AE50D5"/>
    <w:rsid w:val="00AF02B5"/>
    <w:rsid w:val="00AF08BB"/>
    <w:rsid w:val="00AF4DAD"/>
    <w:rsid w:val="00AF6F0B"/>
    <w:rsid w:val="00AF7EE4"/>
    <w:rsid w:val="00B001ED"/>
    <w:rsid w:val="00B0537B"/>
    <w:rsid w:val="00B063CA"/>
    <w:rsid w:val="00B067F0"/>
    <w:rsid w:val="00B10477"/>
    <w:rsid w:val="00B118FA"/>
    <w:rsid w:val="00B11D8A"/>
    <w:rsid w:val="00B1311B"/>
    <w:rsid w:val="00B168AC"/>
    <w:rsid w:val="00B20FA8"/>
    <w:rsid w:val="00B2439D"/>
    <w:rsid w:val="00B244CF"/>
    <w:rsid w:val="00B25A7E"/>
    <w:rsid w:val="00B276C5"/>
    <w:rsid w:val="00B337B2"/>
    <w:rsid w:val="00B35104"/>
    <w:rsid w:val="00B37240"/>
    <w:rsid w:val="00B407DC"/>
    <w:rsid w:val="00B40AB7"/>
    <w:rsid w:val="00B46B3B"/>
    <w:rsid w:val="00B50018"/>
    <w:rsid w:val="00B50572"/>
    <w:rsid w:val="00B5270F"/>
    <w:rsid w:val="00B527BF"/>
    <w:rsid w:val="00B5340F"/>
    <w:rsid w:val="00B53564"/>
    <w:rsid w:val="00B5428D"/>
    <w:rsid w:val="00B55B3E"/>
    <w:rsid w:val="00B57997"/>
    <w:rsid w:val="00B57BEA"/>
    <w:rsid w:val="00B6002D"/>
    <w:rsid w:val="00B60787"/>
    <w:rsid w:val="00B619E6"/>
    <w:rsid w:val="00B62847"/>
    <w:rsid w:val="00B63D7E"/>
    <w:rsid w:val="00B64154"/>
    <w:rsid w:val="00B64DC9"/>
    <w:rsid w:val="00B6631D"/>
    <w:rsid w:val="00B719B9"/>
    <w:rsid w:val="00B73600"/>
    <w:rsid w:val="00B75AB8"/>
    <w:rsid w:val="00B81FBA"/>
    <w:rsid w:val="00B8245B"/>
    <w:rsid w:val="00B85B56"/>
    <w:rsid w:val="00B87937"/>
    <w:rsid w:val="00B906B2"/>
    <w:rsid w:val="00B90CBE"/>
    <w:rsid w:val="00B91268"/>
    <w:rsid w:val="00B9134E"/>
    <w:rsid w:val="00B923BB"/>
    <w:rsid w:val="00B93FB8"/>
    <w:rsid w:val="00B95AA9"/>
    <w:rsid w:val="00B9617F"/>
    <w:rsid w:val="00B96E76"/>
    <w:rsid w:val="00BA1D1A"/>
    <w:rsid w:val="00BA2ADF"/>
    <w:rsid w:val="00BA431F"/>
    <w:rsid w:val="00BA4EF4"/>
    <w:rsid w:val="00BB0816"/>
    <w:rsid w:val="00BB19B0"/>
    <w:rsid w:val="00BB2812"/>
    <w:rsid w:val="00BB42F3"/>
    <w:rsid w:val="00BB6CE7"/>
    <w:rsid w:val="00BC1ED4"/>
    <w:rsid w:val="00BC2661"/>
    <w:rsid w:val="00BC311C"/>
    <w:rsid w:val="00BC4F8C"/>
    <w:rsid w:val="00BC5CC4"/>
    <w:rsid w:val="00BC75A1"/>
    <w:rsid w:val="00BD0F5C"/>
    <w:rsid w:val="00BD4B85"/>
    <w:rsid w:val="00BD4CB3"/>
    <w:rsid w:val="00BD4CFA"/>
    <w:rsid w:val="00BD5BF6"/>
    <w:rsid w:val="00BD761C"/>
    <w:rsid w:val="00BE0C1B"/>
    <w:rsid w:val="00BE3A89"/>
    <w:rsid w:val="00BE40F8"/>
    <w:rsid w:val="00BE5310"/>
    <w:rsid w:val="00BE73C8"/>
    <w:rsid w:val="00BE745E"/>
    <w:rsid w:val="00BE7A73"/>
    <w:rsid w:val="00BE7C3B"/>
    <w:rsid w:val="00C00506"/>
    <w:rsid w:val="00C00A47"/>
    <w:rsid w:val="00C01A8E"/>
    <w:rsid w:val="00C02201"/>
    <w:rsid w:val="00C0270C"/>
    <w:rsid w:val="00C0442A"/>
    <w:rsid w:val="00C067FD"/>
    <w:rsid w:val="00C07150"/>
    <w:rsid w:val="00C07267"/>
    <w:rsid w:val="00C1117A"/>
    <w:rsid w:val="00C13E0A"/>
    <w:rsid w:val="00C14BFA"/>
    <w:rsid w:val="00C152BC"/>
    <w:rsid w:val="00C20969"/>
    <w:rsid w:val="00C22DC2"/>
    <w:rsid w:val="00C2483C"/>
    <w:rsid w:val="00C27F9E"/>
    <w:rsid w:val="00C30AF2"/>
    <w:rsid w:val="00C32190"/>
    <w:rsid w:val="00C32D32"/>
    <w:rsid w:val="00C33F63"/>
    <w:rsid w:val="00C36BA7"/>
    <w:rsid w:val="00C376C2"/>
    <w:rsid w:val="00C40530"/>
    <w:rsid w:val="00C41FAB"/>
    <w:rsid w:val="00C41FAC"/>
    <w:rsid w:val="00C43D54"/>
    <w:rsid w:val="00C4510B"/>
    <w:rsid w:val="00C4651F"/>
    <w:rsid w:val="00C50C08"/>
    <w:rsid w:val="00C50DDD"/>
    <w:rsid w:val="00C54487"/>
    <w:rsid w:val="00C5537E"/>
    <w:rsid w:val="00C556AD"/>
    <w:rsid w:val="00C55C1C"/>
    <w:rsid w:val="00C60BBF"/>
    <w:rsid w:val="00C610B6"/>
    <w:rsid w:val="00C634FC"/>
    <w:rsid w:val="00C6515D"/>
    <w:rsid w:val="00C66F01"/>
    <w:rsid w:val="00C67C5B"/>
    <w:rsid w:val="00C71977"/>
    <w:rsid w:val="00C73278"/>
    <w:rsid w:val="00C73CD6"/>
    <w:rsid w:val="00C74390"/>
    <w:rsid w:val="00C744A0"/>
    <w:rsid w:val="00C76C17"/>
    <w:rsid w:val="00C81FF8"/>
    <w:rsid w:val="00C876E0"/>
    <w:rsid w:val="00C920B4"/>
    <w:rsid w:val="00C92651"/>
    <w:rsid w:val="00C92F33"/>
    <w:rsid w:val="00C9480A"/>
    <w:rsid w:val="00C967AC"/>
    <w:rsid w:val="00CA0861"/>
    <w:rsid w:val="00CA20F0"/>
    <w:rsid w:val="00CA5615"/>
    <w:rsid w:val="00CA6546"/>
    <w:rsid w:val="00CA6553"/>
    <w:rsid w:val="00CA66AD"/>
    <w:rsid w:val="00CA6D20"/>
    <w:rsid w:val="00CA7B62"/>
    <w:rsid w:val="00CB17BC"/>
    <w:rsid w:val="00CB1821"/>
    <w:rsid w:val="00CC263E"/>
    <w:rsid w:val="00CC5A2D"/>
    <w:rsid w:val="00CC629E"/>
    <w:rsid w:val="00CD15EE"/>
    <w:rsid w:val="00CD209F"/>
    <w:rsid w:val="00CD28BF"/>
    <w:rsid w:val="00CD2B49"/>
    <w:rsid w:val="00CD3579"/>
    <w:rsid w:val="00CD3C36"/>
    <w:rsid w:val="00CD6C03"/>
    <w:rsid w:val="00CD78CF"/>
    <w:rsid w:val="00CE0D99"/>
    <w:rsid w:val="00CE2A98"/>
    <w:rsid w:val="00CE3FBC"/>
    <w:rsid w:val="00CF01D6"/>
    <w:rsid w:val="00CF03B8"/>
    <w:rsid w:val="00CF181E"/>
    <w:rsid w:val="00CF3293"/>
    <w:rsid w:val="00CF6C65"/>
    <w:rsid w:val="00CF7D90"/>
    <w:rsid w:val="00D003D9"/>
    <w:rsid w:val="00D01261"/>
    <w:rsid w:val="00D01569"/>
    <w:rsid w:val="00D01F25"/>
    <w:rsid w:val="00D02CDB"/>
    <w:rsid w:val="00D035BB"/>
    <w:rsid w:val="00D039AE"/>
    <w:rsid w:val="00D067FF"/>
    <w:rsid w:val="00D115A5"/>
    <w:rsid w:val="00D12228"/>
    <w:rsid w:val="00D13224"/>
    <w:rsid w:val="00D132EB"/>
    <w:rsid w:val="00D13A38"/>
    <w:rsid w:val="00D228AC"/>
    <w:rsid w:val="00D22F98"/>
    <w:rsid w:val="00D25233"/>
    <w:rsid w:val="00D25EC1"/>
    <w:rsid w:val="00D272AC"/>
    <w:rsid w:val="00D30A9A"/>
    <w:rsid w:val="00D31E39"/>
    <w:rsid w:val="00D3245F"/>
    <w:rsid w:val="00D32A62"/>
    <w:rsid w:val="00D351A8"/>
    <w:rsid w:val="00D432AF"/>
    <w:rsid w:val="00D43C78"/>
    <w:rsid w:val="00D44400"/>
    <w:rsid w:val="00D446AE"/>
    <w:rsid w:val="00D44814"/>
    <w:rsid w:val="00D45764"/>
    <w:rsid w:val="00D4623F"/>
    <w:rsid w:val="00D47C17"/>
    <w:rsid w:val="00D47EB4"/>
    <w:rsid w:val="00D51396"/>
    <w:rsid w:val="00D51F91"/>
    <w:rsid w:val="00D5204F"/>
    <w:rsid w:val="00D5256B"/>
    <w:rsid w:val="00D52CF3"/>
    <w:rsid w:val="00D56306"/>
    <w:rsid w:val="00D57256"/>
    <w:rsid w:val="00D5787A"/>
    <w:rsid w:val="00D6117F"/>
    <w:rsid w:val="00D6205B"/>
    <w:rsid w:val="00D6413F"/>
    <w:rsid w:val="00D65CF9"/>
    <w:rsid w:val="00D663B5"/>
    <w:rsid w:val="00D7014B"/>
    <w:rsid w:val="00D715CF"/>
    <w:rsid w:val="00D721B8"/>
    <w:rsid w:val="00D7311E"/>
    <w:rsid w:val="00D75393"/>
    <w:rsid w:val="00D75635"/>
    <w:rsid w:val="00D7655C"/>
    <w:rsid w:val="00D77026"/>
    <w:rsid w:val="00D77840"/>
    <w:rsid w:val="00D80FEE"/>
    <w:rsid w:val="00D82B09"/>
    <w:rsid w:val="00D82C57"/>
    <w:rsid w:val="00D83938"/>
    <w:rsid w:val="00D839C8"/>
    <w:rsid w:val="00D83E13"/>
    <w:rsid w:val="00D844FD"/>
    <w:rsid w:val="00D847EB"/>
    <w:rsid w:val="00D8503A"/>
    <w:rsid w:val="00D874B4"/>
    <w:rsid w:val="00D87E44"/>
    <w:rsid w:val="00D90640"/>
    <w:rsid w:val="00D906FE"/>
    <w:rsid w:val="00D91D3D"/>
    <w:rsid w:val="00D91E48"/>
    <w:rsid w:val="00D9285A"/>
    <w:rsid w:val="00D96822"/>
    <w:rsid w:val="00D969D4"/>
    <w:rsid w:val="00DA0048"/>
    <w:rsid w:val="00DA0525"/>
    <w:rsid w:val="00DA4A99"/>
    <w:rsid w:val="00DA6AD0"/>
    <w:rsid w:val="00DB1053"/>
    <w:rsid w:val="00DB13EA"/>
    <w:rsid w:val="00DB176E"/>
    <w:rsid w:val="00DB2385"/>
    <w:rsid w:val="00DB2B9E"/>
    <w:rsid w:val="00DB300C"/>
    <w:rsid w:val="00DB4257"/>
    <w:rsid w:val="00DB4AB3"/>
    <w:rsid w:val="00DB734B"/>
    <w:rsid w:val="00DB7430"/>
    <w:rsid w:val="00DC1AE3"/>
    <w:rsid w:val="00DC2231"/>
    <w:rsid w:val="00DC3E18"/>
    <w:rsid w:val="00DC3F45"/>
    <w:rsid w:val="00DC4726"/>
    <w:rsid w:val="00DC53A4"/>
    <w:rsid w:val="00DD1C13"/>
    <w:rsid w:val="00DD35D8"/>
    <w:rsid w:val="00DD48EA"/>
    <w:rsid w:val="00DD5BDB"/>
    <w:rsid w:val="00DD623D"/>
    <w:rsid w:val="00DD690E"/>
    <w:rsid w:val="00DD7B71"/>
    <w:rsid w:val="00DE2169"/>
    <w:rsid w:val="00DE369E"/>
    <w:rsid w:val="00DE555B"/>
    <w:rsid w:val="00DE6F09"/>
    <w:rsid w:val="00DF25AD"/>
    <w:rsid w:val="00DF3EAA"/>
    <w:rsid w:val="00DF404C"/>
    <w:rsid w:val="00DF5A79"/>
    <w:rsid w:val="00E007A3"/>
    <w:rsid w:val="00E02D72"/>
    <w:rsid w:val="00E032CF"/>
    <w:rsid w:val="00E04CD4"/>
    <w:rsid w:val="00E05B8E"/>
    <w:rsid w:val="00E06D86"/>
    <w:rsid w:val="00E07789"/>
    <w:rsid w:val="00E078D7"/>
    <w:rsid w:val="00E07FE8"/>
    <w:rsid w:val="00E108E5"/>
    <w:rsid w:val="00E11E26"/>
    <w:rsid w:val="00E11E5C"/>
    <w:rsid w:val="00E13241"/>
    <w:rsid w:val="00E15449"/>
    <w:rsid w:val="00E15DE0"/>
    <w:rsid w:val="00E17E9C"/>
    <w:rsid w:val="00E2024C"/>
    <w:rsid w:val="00E2083F"/>
    <w:rsid w:val="00E253B6"/>
    <w:rsid w:val="00E26799"/>
    <w:rsid w:val="00E26DC6"/>
    <w:rsid w:val="00E30AE8"/>
    <w:rsid w:val="00E33B6F"/>
    <w:rsid w:val="00E350B7"/>
    <w:rsid w:val="00E40643"/>
    <w:rsid w:val="00E4301D"/>
    <w:rsid w:val="00E45943"/>
    <w:rsid w:val="00E47014"/>
    <w:rsid w:val="00E508F8"/>
    <w:rsid w:val="00E51492"/>
    <w:rsid w:val="00E55039"/>
    <w:rsid w:val="00E56C38"/>
    <w:rsid w:val="00E56E3E"/>
    <w:rsid w:val="00E57FAE"/>
    <w:rsid w:val="00E611B4"/>
    <w:rsid w:val="00E645BF"/>
    <w:rsid w:val="00E645D6"/>
    <w:rsid w:val="00E66BF9"/>
    <w:rsid w:val="00E72E01"/>
    <w:rsid w:val="00E74837"/>
    <w:rsid w:val="00E75CDC"/>
    <w:rsid w:val="00E7645F"/>
    <w:rsid w:val="00E775C3"/>
    <w:rsid w:val="00E816C1"/>
    <w:rsid w:val="00E832BB"/>
    <w:rsid w:val="00E83C86"/>
    <w:rsid w:val="00E85536"/>
    <w:rsid w:val="00E85BEB"/>
    <w:rsid w:val="00E86540"/>
    <w:rsid w:val="00E869C7"/>
    <w:rsid w:val="00E90615"/>
    <w:rsid w:val="00E9088E"/>
    <w:rsid w:val="00E917EA"/>
    <w:rsid w:val="00E92DF3"/>
    <w:rsid w:val="00E94056"/>
    <w:rsid w:val="00E946FE"/>
    <w:rsid w:val="00E94D9D"/>
    <w:rsid w:val="00E957F8"/>
    <w:rsid w:val="00E960FA"/>
    <w:rsid w:val="00E964E3"/>
    <w:rsid w:val="00EA1C1B"/>
    <w:rsid w:val="00EA26DC"/>
    <w:rsid w:val="00EA6E0D"/>
    <w:rsid w:val="00EB0107"/>
    <w:rsid w:val="00EB02EF"/>
    <w:rsid w:val="00EB1CBD"/>
    <w:rsid w:val="00EB3998"/>
    <w:rsid w:val="00EB5F3B"/>
    <w:rsid w:val="00EC355E"/>
    <w:rsid w:val="00EC4D33"/>
    <w:rsid w:val="00ED076C"/>
    <w:rsid w:val="00ED0A9A"/>
    <w:rsid w:val="00ED5A14"/>
    <w:rsid w:val="00EE041F"/>
    <w:rsid w:val="00EE1010"/>
    <w:rsid w:val="00EE15A3"/>
    <w:rsid w:val="00EE2708"/>
    <w:rsid w:val="00EE382A"/>
    <w:rsid w:val="00EE48E8"/>
    <w:rsid w:val="00EE57A3"/>
    <w:rsid w:val="00EE5EB0"/>
    <w:rsid w:val="00EF1456"/>
    <w:rsid w:val="00EF4CB3"/>
    <w:rsid w:val="00EF6285"/>
    <w:rsid w:val="00F017ED"/>
    <w:rsid w:val="00F018EA"/>
    <w:rsid w:val="00F03E92"/>
    <w:rsid w:val="00F03F30"/>
    <w:rsid w:val="00F11E66"/>
    <w:rsid w:val="00F12114"/>
    <w:rsid w:val="00F149A0"/>
    <w:rsid w:val="00F174B6"/>
    <w:rsid w:val="00F17B51"/>
    <w:rsid w:val="00F20057"/>
    <w:rsid w:val="00F2106B"/>
    <w:rsid w:val="00F2378F"/>
    <w:rsid w:val="00F25B8F"/>
    <w:rsid w:val="00F3531D"/>
    <w:rsid w:val="00F377A4"/>
    <w:rsid w:val="00F377E5"/>
    <w:rsid w:val="00F41908"/>
    <w:rsid w:val="00F428F1"/>
    <w:rsid w:val="00F43535"/>
    <w:rsid w:val="00F43E2E"/>
    <w:rsid w:val="00F4629C"/>
    <w:rsid w:val="00F47D87"/>
    <w:rsid w:val="00F51BDB"/>
    <w:rsid w:val="00F520EA"/>
    <w:rsid w:val="00F52642"/>
    <w:rsid w:val="00F54C28"/>
    <w:rsid w:val="00F57405"/>
    <w:rsid w:val="00F57FB6"/>
    <w:rsid w:val="00F622BF"/>
    <w:rsid w:val="00F632D8"/>
    <w:rsid w:val="00F65292"/>
    <w:rsid w:val="00F657A4"/>
    <w:rsid w:val="00F65E43"/>
    <w:rsid w:val="00F66BBA"/>
    <w:rsid w:val="00F67951"/>
    <w:rsid w:val="00F710A4"/>
    <w:rsid w:val="00F721D2"/>
    <w:rsid w:val="00F7285B"/>
    <w:rsid w:val="00F72899"/>
    <w:rsid w:val="00F74236"/>
    <w:rsid w:val="00F75B34"/>
    <w:rsid w:val="00F84AF4"/>
    <w:rsid w:val="00F84F39"/>
    <w:rsid w:val="00F85535"/>
    <w:rsid w:val="00F858E3"/>
    <w:rsid w:val="00F870CC"/>
    <w:rsid w:val="00F938FC"/>
    <w:rsid w:val="00F95BAC"/>
    <w:rsid w:val="00F97134"/>
    <w:rsid w:val="00FA2A9F"/>
    <w:rsid w:val="00FA2FF7"/>
    <w:rsid w:val="00FB242D"/>
    <w:rsid w:val="00FB4854"/>
    <w:rsid w:val="00FB5116"/>
    <w:rsid w:val="00FB6F41"/>
    <w:rsid w:val="00FB77D9"/>
    <w:rsid w:val="00FC6C5B"/>
    <w:rsid w:val="00FC7FFB"/>
    <w:rsid w:val="00FD00FA"/>
    <w:rsid w:val="00FD1C46"/>
    <w:rsid w:val="00FD31DC"/>
    <w:rsid w:val="00FD3D4E"/>
    <w:rsid w:val="00FD684E"/>
    <w:rsid w:val="00FD74BB"/>
    <w:rsid w:val="00FE4528"/>
    <w:rsid w:val="00FE50CB"/>
    <w:rsid w:val="00FE53F9"/>
    <w:rsid w:val="00FE6419"/>
    <w:rsid w:val="00FF0DD2"/>
    <w:rsid w:val="00FF2902"/>
    <w:rsid w:val="00FF3035"/>
    <w:rsid w:val="00FF378C"/>
    <w:rsid w:val="00FF39C4"/>
    <w:rsid w:val="00FF3C67"/>
    <w:rsid w:val="00FF57E9"/>
    <w:rsid w:val="00FF59BB"/>
    <w:rsid w:val="00FF7373"/>
    <w:rsid w:val="00FF7834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6B76"/>
  <w15:docId w15:val="{93EFCD6F-18A3-4517-80CD-9749F24D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9E"/>
    <w:pPr>
      <w:ind w:left="720"/>
      <w:contextualSpacing/>
    </w:pPr>
  </w:style>
  <w:style w:type="table" w:styleId="a4">
    <w:name w:val="Table Grid"/>
    <w:basedOn w:val="a1"/>
    <w:uiPriority w:val="59"/>
    <w:rsid w:val="00A40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5F2AA9"/>
    <w:pPr>
      <w:spacing w:before="280" w:after="280" w:line="240" w:lineRule="auto"/>
      <w:jc w:val="left"/>
    </w:pPr>
    <w:rPr>
      <w:rFonts w:eastAsia="Times New Roman" w:cs="Times New Roman"/>
      <w:sz w:val="24"/>
      <w:lang w:eastAsia="ar-SA"/>
    </w:rPr>
  </w:style>
  <w:style w:type="paragraph" w:styleId="a5">
    <w:name w:val="No Spacing"/>
    <w:uiPriority w:val="1"/>
    <w:qFormat/>
    <w:rsid w:val="007A32EB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432F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eastAsia="ru-RU"/>
    </w:rPr>
  </w:style>
  <w:style w:type="paragraph" w:customStyle="1" w:styleId="1">
    <w:name w:val="Абзац списка1"/>
    <w:basedOn w:val="a"/>
    <w:rsid w:val="00C744A0"/>
    <w:pPr>
      <w:spacing w:line="240" w:lineRule="auto"/>
      <w:ind w:left="720"/>
      <w:contextualSpacing/>
      <w:jc w:val="left"/>
    </w:pPr>
    <w:rPr>
      <w:rFonts w:eastAsia="Calibri" w:cs="Times New Roman"/>
      <w:sz w:val="24"/>
      <w:lang w:eastAsia="ru-RU"/>
    </w:rPr>
  </w:style>
  <w:style w:type="paragraph" w:customStyle="1" w:styleId="10">
    <w:name w:val="Абзац списка1"/>
    <w:basedOn w:val="a"/>
    <w:rsid w:val="00423AE1"/>
    <w:pPr>
      <w:spacing w:line="240" w:lineRule="auto"/>
      <w:ind w:left="720"/>
      <w:contextualSpacing/>
      <w:jc w:val="left"/>
    </w:pPr>
    <w:rPr>
      <w:rFonts w:eastAsia="Calibri" w:cs="Times New Roman"/>
      <w:sz w:val="24"/>
      <w:lang w:eastAsia="ru-RU"/>
    </w:rPr>
  </w:style>
  <w:style w:type="character" w:styleId="a7">
    <w:name w:val="Strong"/>
    <w:basedOn w:val="a0"/>
    <w:uiPriority w:val="22"/>
    <w:qFormat/>
    <w:rsid w:val="002B7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9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9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director_cro</cp:lastModifiedBy>
  <cp:revision>536</cp:revision>
  <cp:lastPrinted>2016-07-22T09:17:00Z</cp:lastPrinted>
  <dcterms:created xsi:type="dcterms:W3CDTF">2016-07-22T08:57:00Z</dcterms:created>
  <dcterms:modified xsi:type="dcterms:W3CDTF">2025-09-23T10:38:00Z</dcterms:modified>
</cp:coreProperties>
</file>