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AE" w:rsidRPr="0045609E" w:rsidRDefault="0045609E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:rsidR="0045609E" w:rsidRPr="0045609E" w:rsidRDefault="006B26EA">
      <w:pPr>
        <w:rPr>
          <w:b/>
        </w:rPr>
      </w:pPr>
      <w:r>
        <w:rPr>
          <w:b/>
        </w:rPr>
        <w:t>Технология</w:t>
      </w:r>
    </w:p>
    <w:p w:rsidR="0045609E" w:rsidRDefault="0045609E">
      <w:pPr>
        <w:rPr>
          <w:sz w:val="20"/>
          <w:szCs w:val="20"/>
        </w:rPr>
      </w:pPr>
      <w:r>
        <w:rPr>
          <w:sz w:val="20"/>
          <w:szCs w:val="20"/>
        </w:rPr>
        <w:t>(название учебного предмета)</w:t>
      </w:r>
    </w:p>
    <w:p w:rsidR="0045609E" w:rsidRPr="0045609E" w:rsidRDefault="0045609E">
      <w:pPr>
        <w:rPr>
          <w:b/>
          <w:szCs w:val="20"/>
        </w:rPr>
      </w:pPr>
      <w:r w:rsidRPr="0045609E">
        <w:rPr>
          <w:b/>
          <w:szCs w:val="20"/>
        </w:rPr>
        <w:t xml:space="preserve">за </w:t>
      </w:r>
      <w:r w:rsidR="0087420B">
        <w:rPr>
          <w:b/>
          <w:szCs w:val="20"/>
        </w:rPr>
        <w:t>202</w:t>
      </w:r>
      <w:r w:rsidR="00B83CD3">
        <w:rPr>
          <w:b/>
          <w:szCs w:val="20"/>
        </w:rPr>
        <w:t>3-2024</w:t>
      </w:r>
    </w:p>
    <w:p w:rsidR="0045609E" w:rsidRPr="0045609E" w:rsidRDefault="0045609E">
      <w:pPr>
        <w:rPr>
          <w:sz w:val="20"/>
          <w:szCs w:val="20"/>
        </w:rPr>
      </w:pPr>
      <w:r>
        <w:rPr>
          <w:sz w:val="20"/>
          <w:szCs w:val="20"/>
        </w:rPr>
        <w:t>(указывается учебный год)</w:t>
      </w:r>
    </w:p>
    <w:p w:rsidR="0045609E" w:rsidRDefault="0045609E" w:rsidP="0045609E">
      <w:pPr>
        <w:jc w:val="both"/>
        <w:rPr>
          <w:szCs w:val="28"/>
        </w:rPr>
      </w:pPr>
    </w:p>
    <w:p w:rsidR="00B83CD3" w:rsidRPr="00B73047" w:rsidRDefault="00B83CD3" w:rsidP="00B83CD3">
      <w:pPr>
        <w:pStyle w:val="a5"/>
        <w:ind w:left="567" w:firstLine="0"/>
        <w:jc w:val="both"/>
        <w:rPr>
          <w:rFonts w:eastAsia="Calibri"/>
          <w:color w:val="000000"/>
          <w:lang w:eastAsia="en-US"/>
        </w:rPr>
      </w:pPr>
      <w:r w:rsidRPr="00B73047">
        <w:rPr>
          <w:b/>
        </w:rPr>
        <w:t>Методическая тема:</w:t>
      </w:r>
      <w:r w:rsidRPr="00B73047">
        <w:t xml:space="preserve"> «</w:t>
      </w:r>
      <w:r w:rsidRPr="00B73047">
        <w:rPr>
          <w:rFonts w:eastAsia="Calibri"/>
          <w:color w:val="000000"/>
          <w:lang w:eastAsia="en-US"/>
        </w:rPr>
        <w:t>Повышение профессиональной компетентности педагогов как условие совершенствования качества современного образования».</w:t>
      </w:r>
    </w:p>
    <w:p w:rsidR="00B83CD3" w:rsidRPr="00B73047" w:rsidRDefault="00B83CD3" w:rsidP="00B83CD3">
      <w:pPr>
        <w:widowControl w:val="0"/>
        <w:ind w:left="567"/>
        <w:jc w:val="both"/>
        <w:rPr>
          <w:rFonts w:cs="Times New Roman"/>
          <w:color w:val="000000"/>
          <w:sz w:val="24"/>
        </w:rPr>
      </w:pPr>
      <w:r w:rsidRPr="00B73047">
        <w:rPr>
          <w:rFonts w:cs="Times New Roman"/>
          <w:b/>
          <w:sz w:val="24"/>
        </w:rPr>
        <w:t xml:space="preserve">Цель: </w:t>
      </w:r>
      <w:r w:rsidRPr="00B73047">
        <w:rPr>
          <w:rFonts w:cs="Times New Roman"/>
          <w:color w:val="000000"/>
          <w:sz w:val="24"/>
        </w:rPr>
        <w:t xml:space="preserve">Осуществление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образования. </w:t>
      </w:r>
    </w:p>
    <w:p w:rsidR="00B83CD3" w:rsidRPr="00B73047" w:rsidRDefault="00B83CD3" w:rsidP="00B83CD3">
      <w:pPr>
        <w:pStyle w:val="a5"/>
        <w:ind w:left="567" w:firstLine="0"/>
        <w:jc w:val="both"/>
        <w:rPr>
          <w:b/>
        </w:rPr>
      </w:pPr>
      <w:r w:rsidRPr="00B73047">
        <w:rPr>
          <w:b/>
        </w:rPr>
        <w:t>Задачи:</w:t>
      </w:r>
    </w:p>
    <w:p w:rsidR="00B83CD3" w:rsidRPr="00B73047" w:rsidRDefault="00B83CD3" w:rsidP="00B83CD3">
      <w:pPr>
        <w:pStyle w:val="a6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73047">
        <w:rPr>
          <w:rFonts w:ascii="Times New Roman" w:hAnsi="Times New Roman"/>
          <w:sz w:val="24"/>
          <w:szCs w:val="24"/>
        </w:rPr>
        <w:t xml:space="preserve"> Использовать в педагогической практике эффективные системы, технологии, формы и средства обучения с целью повышения профессиональной компетентности учителей.</w:t>
      </w:r>
    </w:p>
    <w:p w:rsidR="00B83CD3" w:rsidRPr="00B73047" w:rsidRDefault="00B83CD3" w:rsidP="00B83CD3">
      <w:pPr>
        <w:pStyle w:val="a6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73047">
        <w:rPr>
          <w:rFonts w:ascii="Times New Roman" w:hAnsi="Times New Roman"/>
          <w:sz w:val="24"/>
          <w:szCs w:val="24"/>
        </w:rPr>
        <w:t xml:space="preserve"> Создавать условия для осуществления проектной и инновационной деятельности учителя и ученика.</w:t>
      </w:r>
    </w:p>
    <w:p w:rsidR="00B83CD3" w:rsidRPr="00B73047" w:rsidRDefault="00B83CD3" w:rsidP="00B83CD3">
      <w:pPr>
        <w:pStyle w:val="a6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73047">
        <w:rPr>
          <w:rFonts w:ascii="Times New Roman" w:hAnsi="Times New Roman"/>
          <w:sz w:val="24"/>
          <w:szCs w:val="24"/>
        </w:rPr>
        <w:t xml:space="preserve"> Повысить профессиональную компетентность педагогов через организацию обмена педагогического опыта, проведение мастер-классов.</w:t>
      </w:r>
    </w:p>
    <w:p w:rsidR="00B83CD3" w:rsidRPr="00B73047" w:rsidRDefault="00B83CD3" w:rsidP="00B83CD3">
      <w:pPr>
        <w:pStyle w:val="a6"/>
        <w:widowControl w:val="0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73047">
        <w:rPr>
          <w:rFonts w:ascii="Times New Roman" w:hAnsi="Times New Roman"/>
          <w:sz w:val="24"/>
          <w:szCs w:val="24"/>
        </w:rPr>
        <w:t xml:space="preserve"> </w:t>
      </w:r>
      <w:r w:rsidRPr="00B73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3047">
        <w:rPr>
          <w:rFonts w:ascii="Times New Roman" w:hAnsi="Times New Roman"/>
          <w:sz w:val="24"/>
          <w:szCs w:val="24"/>
        </w:rPr>
        <w:t>Организовать деятельность по определению, разработке основных направлений и форм активизации познавательной, исследовательской и конкурсной деятельности обучающихся.</w:t>
      </w:r>
    </w:p>
    <w:p w:rsidR="00B83CD3" w:rsidRPr="00B73047" w:rsidRDefault="00B83CD3" w:rsidP="00B83CD3">
      <w:pPr>
        <w:numPr>
          <w:ilvl w:val="0"/>
          <w:numId w:val="7"/>
        </w:numPr>
        <w:spacing w:line="240" w:lineRule="auto"/>
        <w:jc w:val="left"/>
        <w:rPr>
          <w:rFonts w:eastAsia="Calibri" w:cs="Times New Roman"/>
          <w:sz w:val="24"/>
        </w:rPr>
      </w:pPr>
      <w:r w:rsidRPr="00B73047">
        <w:rPr>
          <w:rFonts w:cs="Times New Roman"/>
          <w:sz w:val="24"/>
        </w:rPr>
        <w:t xml:space="preserve">Использования в работе методических рекомендаций согласно </w:t>
      </w:r>
      <w:proofErr w:type="gramStart"/>
      <w:r w:rsidRPr="00B73047">
        <w:rPr>
          <w:rFonts w:eastAsia="Calibri" w:cs="Times New Roman"/>
          <w:sz w:val="24"/>
        </w:rPr>
        <w:t xml:space="preserve">письма  </w:t>
      </w:r>
      <w:proofErr w:type="spellStart"/>
      <w:r w:rsidRPr="00B73047">
        <w:rPr>
          <w:rFonts w:eastAsia="Calibri" w:cs="Times New Roman"/>
          <w:sz w:val="24"/>
        </w:rPr>
        <w:t>Минпросвещения</w:t>
      </w:r>
      <w:proofErr w:type="spellEnd"/>
      <w:proofErr w:type="gramEnd"/>
      <w:r w:rsidRPr="00B73047">
        <w:rPr>
          <w:rFonts w:eastAsia="Calibri" w:cs="Times New Roman"/>
          <w:sz w:val="24"/>
        </w:rPr>
        <w:t xml:space="preserve"> России от 15.02.2022 N АЗ-113/03 "О направлении методических рекомендаций" (вместе с "Информационно-методическим письмом о</w:t>
      </w:r>
      <w:bookmarkStart w:id="0" w:name="_GoBack"/>
      <w:bookmarkEnd w:id="0"/>
      <w:r w:rsidRPr="00B73047">
        <w:rPr>
          <w:rFonts w:eastAsia="Calibri" w:cs="Times New Roman"/>
          <w:sz w:val="24"/>
        </w:rPr>
        <w:t xml:space="preserve"> введении федеральных государственных образовательных стандартов начального общего и основного общего образования")</w:t>
      </w:r>
    </w:p>
    <w:p w:rsidR="00A4052A" w:rsidRPr="0087420B" w:rsidRDefault="00A4052A" w:rsidP="00D25ABF">
      <w:pPr>
        <w:ind w:left="360"/>
        <w:jc w:val="both"/>
        <w:rPr>
          <w:sz w:val="24"/>
          <w:szCs w:val="28"/>
        </w:rPr>
      </w:pPr>
      <w:r w:rsidRPr="0087420B">
        <w:rPr>
          <w:sz w:val="24"/>
          <w:szCs w:val="28"/>
        </w:rPr>
        <w:t xml:space="preserve">Количество заседаний РМО в учебном году: </w:t>
      </w:r>
      <w:r w:rsidR="00D25ABF">
        <w:rPr>
          <w:sz w:val="24"/>
          <w:szCs w:val="28"/>
        </w:rPr>
        <w:t>2</w:t>
      </w:r>
      <w:r w:rsidRPr="0087420B">
        <w:rPr>
          <w:sz w:val="24"/>
          <w:szCs w:val="28"/>
        </w:rPr>
        <w:t xml:space="preserve">, </w:t>
      </w:r>
      <w:r w:rsidR="00D25ABF">
        <w:rPr>
          <w:sz w:val="24"/>
          <w:szCs w:val="28"/>
        </w:rPr>
        <w:t>в ходе заседания были рассмотрены как теоретические вопросы, так и проведены практические ммероприятия.</w:t>
      </w:r>
    </w:p>
    <w:p w:rsidR="0045609E" w:rsidRPr="0087420B" w:rsidRDefault="0045609E" w:rsidP="0087420B">
      <w:pPr>
        <w:ind w:left="360"/>
        <w:jc w:val="both"/>
        <w:rPr>
          <w:sz w:val="24"/>
          <w:szCs w:val="28"/>
        </w:rPr>
      </w:pPr>
      <w:r w:rsidRPr="0087420B">
        <w:rPr>
          <w:sz w:val="24"/>
          <w:szCs w:val="28"/>
        </w:rPr>
        <w:t xml:space="preserve">Количество педагогов по предмету - </w:t>
      </w:r>
      <w:r w:rsidR="006B26EA" w:rsidRPr="0087420B">
        <w:rPr>
          <w:sz w:val="24"/>
          <w:szCs w:val="28"/>
        </w:rPr>
        <w:t>28</w:t>
      </w:r>
      <w:r w:rsidRPr="0087420B">
        <w:rPr>
          <w:sz w:val="24"/>
          <w:szCs w:val="28"/>
        </w:rPr>
        <w:t>, из них имеют</w:t>
      </w:r>
    </w:p>
    <w:p w:rsidR="0045609E" w:rsidRPr="0087420B" w:rsidRDefault="0045609E" w:rsidP="0087420B">
      <w:pPr>
        <w:ind w:left="360"/>
        <w:jc w:val="both"/>
        <w:rPr>
          <w:sz w:val="24"/>
          <w:szCs w:val="28"/>
        </w:rPr>
      </w:pPr>
      <w:r w:rsidRPr="0087420B">
        <w:rPr>
          <w:sz w:val="24"/>
          <w:szCs w:val="28"/>
        </w:rPr>
        <w:t xml:space="preserve">- соответствие занимаемой должности - </w:t>
      </w:r>
      <w:r w:rsidR="003B2C6B" w:rsidRPr="0087420B">
        <w:rPr>
          <w:sz w:val="24"/>
          <w:szCs w:val="28"/>
        </w:rPr>
        <w:t>4</w:t>
      </w:r>
      <w:r w:rsidRPr="0087420B">
        <w:rPr>
          <w:sz w:val="24"/>
          <w:szCs w:val="28"/>
        </w:rPr>
        <w:t>,</w:t>
      </w:r>
    </w:p>
    <w:p w:rsidR="0045609E" w:rsidRPr="0087420B" w:rsidRDefault="0045609E" w:rsidP="0087420B">
      <w:pPr>
        <w:ind w:left="360"/>
        <w:jc w:val="both"/>
        <w:rPr>
          <w:sz w:val="24"/>
          <w:szCs w:val="28"/>
        </w:rPr>
      </w:pPr>
      <w:r w:rsidRPr="0087420B">
        <w:rPr>
          <w:sz w:val="24"/>
          <w:szCs w:val="28"/>
        </w:rPr>
        <w:t>- 1 квалификационную категорию -</w:t>
      </w:r>
      <w:r w:rsidR="003B2C6B" w:rsidRPr="0087420B">
        <w:rPr>
          <w:sz w:val="24"/>
          <w:szCs w:val="28"/>
        </w:rPr>
        <w:t xml:space="preserve"> 21</w:t>
      </w:r>
      <w:r w:rsidRPr="0087420B">
        <w:rPr>
          <w:sz w:val="24"/>
          <w:szCs w:val="28"/>
        </w:rPr>
        <w:t>,</w:t>
      </w:r>
    </w:p>
    <w:p w:rsidR="0045609E" w:rsidRPr="0087420B" w:rsidRDefault="0045609E" w:rsidP="0087420B">
      <w:pPr>
        <w:ind w:left="360"/>
        <w:jc w:val="both"/>
        <w:rPr>
          <w:sz w:val="24"/>
          <w:szCs w:val="28"/>
        </w:rPr>
      </w:pPr>
      <w:r w:rsidRPr="0087420B">
        <w:rPr>
          <w:sz w:val="24"/>
          <w:szCs w:val="28"/>
        </w:rPr>
        <w:t xml:space="preserve">- высшую квалификационную категорию - </w:t>
      </w:r>
      <w:r w:rsidR="003B2C6B" w:rsidRPr="0087420B">
        <w:rPr>
          <w:sz w:val="24"/>
          <w:szCs w:val="28"/>
        </w:rPr>
        <w:t>3</w:t>
      </w:r>
      <w:r w:rsidRPr="0087420B">
        <w:rPr>
          <w:sz w:val="24"/>
          <w:szCs w:val="28"/>
        </w:rPr>
        <w:t>.</w:t>
      </w:r>
    </w:p>
    <w:p w:rsidR="0045609E" w:rsidRPr="0087420B" w:rsidRDefault="0045609E" w:rsidP="0087420B">
      <w:pPr>
        <w:ind w:left="360"/>
        <w:jc w:val="both"/>
        <w:rPr>
          <w:sz w:val="24"/>
          <w:szCs w:val="28"/>
        </w:rPr>
      </w:pPr>
      <w:r w:rsidRPr="0087420B">
        <w:rPr>
          <w:sz w:val="24"/>
          <w:szCs w:val="28"/>
        </w:rPr>
        <w:t>Участие педагогов в заседаниях РМО</w:t>
      </w:r>
      <w:r w:rsidR="00A4052A" w:rsidRPr="0087420B">
        <w:rPr>
          <w:sz w:val="24"/>
          <w:szCs w:val="28"/>
        </w:rPr>
        <w:t>:</w:t>
      </w:r>
    </w:p>
    <w:tbl>
      <w:tblPr>
        <w:tblW w:w="0" w:type="auto"/>
        <w:tblCellSpacing w:w="0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3"/>
        <w:gridCol w:w="3121"/>
        <w:gridCol w:w="2923"/>
      </w:tblGrid>
      <w:tr w:rsidR="00B83CD3" w:rsidTr="00B83CD3">
        <w:trPr>
          <w:tblCellSpacing w:w="0" w:type="dxa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rPr>
                <w:color w:val="000000"/>
              </w:rPr>
              <w:t>ФИО педагога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rPr>
                <w:color w:val="000000"/>
              </w:rPr>
              <w:t>Тема выступления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rPr>
                <w:color w:val="000000"/>
              </w:rPr>
              <w:t>Дата выступления</w:t>
            </w:r>
          </w:p>
        </w:tc>
      </w:tr>
      <w:tr w:rsidR="00B83CD3" w:rsidTr="00B83CD3">
        <w:trPr>
          <w:tblCellSpacing w:w="0" w:type="dxa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both"/>
            </w:pPr>
            <w:r>
              <w:rPr>
                <w:color w:val="000000"/>
              </w:rPr>
              <w:t>Попов ИВ.</w:t>
            </w:r>
          </w:p>
          <w:p w:rsidR="00B83CD3" w:rsidRDefault="00B83CD3">
            <w:pPr>
              <w:pStyle w:val="a5"/>
              <w:jc w:val="center"/>
            </w:pPr>
            <w:r>
              <w:t> 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ind w:left="360"/>
              <w:jc w:val="center"/>
            </w:pPr>
            <w:r>
              <w:rPr>
                <w:color w:val="000000"/>
              </w:rPr>
              <w:t xml:space="preserve">Соотношение тематического планирования рабочей программы по технологии с содержанием площадки «ФГИС Моя школа» (соответствует ли логика ресурса предмету). </w:t>
            </w:r>
          </w:p>
          <w:p w:rsidR="00B83CD3" w:rsidRDefault="00B83CD3">
            <w:pPr>
              <w:pStyle w:val="a5"/>
              <w:jc w:val="center"/>
            </w:pPr>
            <w:r>
              <w:t>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rPr>
                <w:color w:val="000000"/>
              </w:rPr>
              <w:t>28.08.23</w:t>
            </w:r>
          </w:p>
        </w:tc>
      </w:tr>
      <w:tr w:rsidR="00B83CD3" w:rsidTr="00B83CD3">
        <w:trPr>
          <w:tblCellSpacing w:w="0" w:type="dxa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ind w:left="360"/>
              <w:jc w:val="center"/>
            </w:pPr>
            <w:r>
              <w:rPr>
                <w:color w:val="000000"/>
              </w:rPr>
              <w:t xml:space="preserve">. </w:t>
            </w:r>
          </w:p>
          <w:p w:rsidR="00B83CD3" w:rsidRDefault="00B83CD3">
            <w:pPr>
              <w:pStyle w:val="a5"/>
              <w:jc w:val="center"/>
            </w:pPr>
            <w:proofErr w:type="spellStart"/>
            <w:r>
              <w:rPr>
                <w:color w:val="000000"/>
              </w:rPr>
              <w:t>Свалухина</w:t>
            </w:r>
            <w:proofErr w:type="spellEnd"/>
            <w:r>
              <w:rPr>
                <w:color w:val="000000"/>
              </w:rPr>
              <w:t xml:space="preserve"> ЛА.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rPr>
                <w:color w:val="000000"/>
              </w:rPr>
              <w:t>Областные результаты диагностики профессиональных дефицитов педагогов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rPr>
                <w:color w:val="000000"/>
              </w:rPr>
              <w:t>28.08.23</w:t>
            </w:r>
          </w:p>
        </w:tc>
      </w:tr>
      <w:tr w:rsidR="00B83CD3" w:rsidTr="00B83CD3">
        <w:trPr>
          <w:tblCellSpacing w:w="0" w:type="dxa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both"/>
            </w:pPr>
            <w:r>
              <w:rPr>
                <w:color w:val="000000"/>
              </w:rPr>
              <w:lastRenderedPageBreak/>
              <w:t>Гашкова ЛВ</w:t>
            </w:r>
          </w:p>
          <w:p w:rsidR="00B83CD3" w:rsidRDefault="00B83CD3">
            <w:pPr>
              <w:pStyle w:val="a5"/>
              <w:ind w:left="360"/>
              <w:jc w:val="center"/>
            </w:pPr>
            <w:r>
              <w:t> 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rPr>
                <w:color w:val="000000"/>
              </w:rPr>
              <w:t>График оценочных процедур. Методические рекомендации, требования к оценочным процедурам (разница между контрольной работой и практической работой; количество контрольных работ, указанных в графике, должно совпадать с количеством КР в рабочей программе; определить для всех количество КР в год).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rPr>
                <w:color w:val="000000"/>
              </w:rPr>
              <w:t>28.08.23</w:t>
            </w:r>
          </w:p>
        </w:tc>
      </w:tr>
      <w:tr w:rsidR="00B83CD3" w:rsidTr="00B83CD3">
        <w:trPr>
          <w:tblCellSpacing w:w="0" w:type="dxa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ind w:left="36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Сибилева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ЕН, </w:t>
            </w:r>
            <w:proofErr w:type="spellStart"/>
            <w:r>
              <w:rPr>
                <w:color w:val="000000"/>
                <w:sz w:val="28"/>
                <w:szCs w:val="28"/>
              </w:rPr>
              <w:t>Зайковская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№2</w:t>
            </w:r>
          </w:p>
          <w:p w:rsidR="00B83CD3" w:rsidRDefault="00B83CD3">
            <w:pPr>
              <w:pStyle w:val="a5"/>
              <w:jc w:val="both"/>
            </w:pPr>
            <w:r>
              <w:t> 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rPr>
                <w:color w:val="000000"/>
                <w:sz w:val="28"/>
                <w:szCs w:val="28"/>
              </w:rPr>
              <w:t>Работа с детьми ОВЗ. «Особенности обучения детей с ОВЗ в смешанных классах».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 w:rsidP="00B83CD3">
            <w:pPr>
              <w:pStyle w:val="a5"/>
              <w:jc w:val="center"/>
            </w:pPr>
            <w:r>
              <w:rPr>
                <w:color w:val="000000"/>
              </w:rPr>
              <w:t>01.11.23</w:t>
            </w:r>
          </w:p>
        </w:tc>
      </w:tr>
      <w:tr w:rsidR="00B83CD3" w:rsidTr="00B83CD3">
        <w:trPr>
          <w:tblCellSpacing w:w="0" w:type="dxa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CD3" w:rsidRDefault="00B83CD3">
            <w:pPr>
              <w:pStyle w:val="a5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CD3" w:rsidRDefault="00B83CD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CD3" w:rsidRDefault="00B83CD3" w:rsidP="00B83CD3">
            <w:pPr>
              <w:pStyle w:val="a5"/>
              <w:jc w:val="center"/>
              <w:rPr>
                <w:color w:val="000000"/>
              </w:rPr>
            </w:pPr>
          </w:p>
        </w:tc>
      </w:tr>
      <w:tr w:rsidR="00B83CD3" w:rsidTr="00B83CD3">
        <w:trPr>
          <w:tblCellSpacing w:w="0" w:type="dxa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ind w:left="360"/>
              <w:jc w:val="center"/>
            </w:pPr>
            <w:r>
              <w:t> 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t>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D3" w:rsidRDefault="00B83CD3">
            <w:pPr>
              <w:pStyle w:val="a5"/>
              <w:jc w:val="center"/>
            </w:pPr>
            <w:r>
              <w:t> </w:t>
            </w:r>
          </w:p>
        </w:tc>
      </w:tr>
    </w:tbl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Участие педагогов в практических заседаниях РМО: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65"/>
        <w:gridCol w:w="3078"/>
        <w:gridCol w:w="3079"/>
      </w:tblGrid>
      <w:tr w:rsidR="00B83CD3" w:rsidTr="00B83CD3">
        <w:tc>
          <w:tcPr>
            <w:tcW w:w="3065" w:type="dxa"/>
            <w:vAlign w:val="center"/>
          </w:tcPr>
          <w:p w:rsidR="00B83CD3" w:rsidRDefault="00B83CD3" w:rsidP="00B83CD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ФИО педагога</w:t>
            </w:r>
          </w:p>
        </w:tc>
        <w:tc>
          <w:tcPr>
            <w:tcW w:w="3078" w:type="dxa"/>
            <w:vAlign w:val="center"/>
          </w:tcPr>
          <w:p w:rsidR="00B83CD3" w:rsidRDefault="00B83CD3" w:rsidP="00B83CD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Форма представления опыта</w:t>
            </w:r>
          </w:p>
        </w:tc>
        <w:tc>
          <w:tcPr>
            <w:tcW w:w="3079" w:type="dxa"/>
            <w:vAlign w:val="center"/>
          </w:tcPr>
          <w:p w:rsidR="00B83CD3" w:rsidRDefault="00B83CD3" w:rsidP="00B83CD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Дата представления</w:t>
            </w:r>
          </w:p>
        </w:tc>
      </w:tr>
      <w:tr w:rsidR="00B83CD3" w:rsidRPr="004D6316" w:rsidTr="00B83CD3">
        <w:tc>
          <w:tcPr>
            <w:tcW w:w="3065" w:type="dxa"/>
            <w:vAlign w:val="center"/>
          </w:tcPr>
          <w:p w:rsidR="00B83CD3" w:rsidRDefault="00B83CD3" w:rsidP="00B83CD3">
            <w:pPr>
              <w:pStyle w:val="a5"/>
              <w:jc w:val="center"/>
            </w:pPr>
            <w:r>
              <w:rPr>
                <w:color w:val="000000"/>
              </w:rPr>
              <w:t>Черепанова МЧ</w:t>
            </w:r>
          </w:p>
        </w:tc>
        <w:tc>
          <w:tcPr>
            <w:tcW w:w="3078" w:type="dxa"/>
            <w:vAlign w:val="center"/>
          </w:tcPr>
          <w:p w:rsidR="00B83CD3" w:rsidRDefault="00B83CD3" w:rsidP="00B83CD3">
            <w:pPr>
              <w:pStyle w:val="a5"/>
              <w:jc w:val="center"/>
            </w:pPr>
            <w:r>
              <w:rPr>
                <w:color w:val="000000"/>
              </w:rPr>
              <w:t>Практикум «С чего начинается урок»</w:t>
            </w:r>
          </w:p>
        </w:tc>
        <w:tc>
          <w:tcPr>
            <w:tcW w:w="3079" w:type="dxa"/>
            <w:vAlign w:val="center"/>
          </w:tcPr>
          <w:p w:rsidR="00B83CD3" w:rsidRDefault="00B83CD3" w:rsidP="00B83CD3">
            <w:pPr>
              <w:pStyle w:val="a5"/>
              <w:jc w:val="center"/>
            </w:pPr>
            <w:r>
              <w:rPr>
                <w:color w:val="000000"/>
              </w:rPr>
              <w:t>апрель</w:t>
            </w:r>
          </w:p>
        </w:tc>
      </w:tr>
      <w:tr w:rsidR="00B83CD3" w:rsidRPr="004D6316" w:rsidTr="00B83CD3">
        <w:tc>
          <w:tcPr>
            <w:tcW w:w="3065" w:type="dxa"/>
            <w:vAlign w:val="center"/>
          </w:tcPr>
          <w:p w:rsidR="00B83CD3" w:rsidRDefault="00B83CD3" w:rsidP="00B83CD3">
            <w:pPr>
              <w:pStyle w:val="a5"/>
              <w:jc w:val="center"/>
              <w:rPr>
                <w:color w:val="000000"/>
              </w:rPr>
            </w:pPr>
            <w:r>
              <w:t>Черепанова МЧ</w:t>
            </w:r>
          </w:p>
        </w:tc>
        <w:tc>
          <w:tcPr>
            <w:tcW w:w="3078" w:type="dxa"/>
            <w:vAlign w:val="center"/>
          </w:tcPr>
          <w:p w:rsidR="00B83CD3" w:rsidRDefault="00B83CD3" w:rsidP="00B83CD3">
            <w:pPr>
              <w:spacing w:after="160" w:line="259" w:lineRule="auto"/>
              <w:ind w:left="360"/>
              <w:jc w:val="left"/>
            </w:pPr>
            <w:r>
              <w:t xml:space="preserve">Функциональная грамотность на уроках технологии (Практикум для педагогов) </w:t>
            </w:r>
          </w:p>
          <w:p w:rsidR="00B83CD3" w:rsidRDefault="00B83CD3" w:rsidP="00B83CD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079" w:type="dxa"/>
            <w:vAlign w:val="center"/>
          </w:tcPr>
          <w:p w:rsidR="00B83CD3" w:rsidRDefault="00B83CD3" w:rsidP="00B83CD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01.11.2023</w:t>
            </w:r>
          </w:p>
        </w:tc>
      </w:tr>
      <w:tr w:rsidR="00B83CD3" w:rsidRPr="004D6316" w:rsidTr="00B83CD3">
        <w:tc>
          <w:tcPr>
            <w:tcW w:w="3065" w:type="dxa"/>
            <w:vAlign w:val="center"/>
          </w:tcPr>
          <w:p w:rsidR="00B83CD3" w:rsidRDefault="00B83CD3" w:rsidP="00B83CD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Черепанова МЧ</w:t>
            </w:r>
          </w:p>
        </w:tc>
        <w:tc>
          <w:tcPr>
            <w:tcW w:w="3078" w:type="dxa"/>
            <w:vAlign w:val="center"/>
          </w:tcPr>
          <w:p w:rsidR="00B83CD3" w:rsidRDefault="00B83CD3" w:rsidP="00B83CD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Современный урок</w:t>
            </w:r>
          </w:p>
        </w:tc>
        <w:tc>
          <w:tcPr>
            <w:tcW w:w="3079" w:type="dxa"/>
            <w:vAlign w:val="center"/>
          </w:tcPr>
          <w:p w:rsidR="00B83CD3" w:rsidRDefault="00B83CD3" w:rsidP="00B83CD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11февраля</w:t>
            </w:r>
          </w:p>
        </w:tc>
      </w:tr>
      <w:tr w:rsidR="00B83CD3" w:rsidTr="00B83CD3">
        <w:tc>
          <w:tcPr>
            <w:tcW w:w="3065" w:type="dxa"/>
            <w:vAlign w:val="center"/>
          </w:tcPr>
          <w:p w:rsidR="00B83CD3" w:rsidRDefault="00B83CD3" w:rsidP="00B83CD3">
            <w:pPr>
              <w:pStyle w:val="a5"/>
              <w:jc w:val="both"/>
            </w:pPr>
            <w:r>
              <w:rPr>
                <w:color w:val="000000"/>
              </w:rPr>
              <w:t xml:space="preserve">Выездное РМО, Знаменская СОШ, Ваганов ИА, </w:t>
            </w: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ОВ</w:t>
            </w:r>
          </w:p>
        </w:tc>
        <w:tc>
          <w:tcPr>
            <w:tcW w:w="3078" w:type="dxa"/>
            <w:vAlign w:val="center"/>
          </w:tcPr>
          <w:p w:rsidR="00B83CD3" w:rsidRDefault="00B83CD3" w:rsidP="00B83CD3">
            <w:pPr>
              <w:pStyle w:val="a5"/>
              <w:jc w:val="both"/>
            </w:pPr>
            <w:r>
              <w:t> </w:t>
            </w:r>
          </w:p>
        </w:tc>
        <w:tc>
          <w:tcPr>
            <w:tcW w:w="3079" w:type="dxa"/>
            <w:vAlign w:val="center"/>
          </w:tcPr>
          <w:p w:rsidR="00B83CD3" w:rsidRDefault="00B83CD3" w:rsidP="00B83CD3">
            <w:pPr>
              <w:pStyle w:val="a5"/>
              <w:jc w:val="both"/>
            </w:pPr>
            <w:r>
              <w:rPr>
                <w:color w:val="000000"/>
              </w:rPr>
              <w:t>11 февраля</w:t>
            </w:r>
          </w:p>
        </w:tc>
      </w:tr>
    </w:tbl>
    <w:p w:rsidR="00B83CD3" w:rsidRPr="00B83CD3" w:rsidRDefault="00B83CD3" w:rsidP="00B83CD3">
      <w:pPr>
        <w:numPr>
          <w:ilvl w:val="0"/>
          <w:numId w:val="8"/>
        </w:numPr>
        <w:spacing w:line="273" w:lineRule="auto"/>
        <w:ind w:left="2160"/>
        <w:jc w:val="both"/>
        <w:rPr>
          <w:rFonts w:eastAsia="Times New Roman" w:cs="Times New Roman"/>
          <w:sz w:val="24"/>
          <w:lang w:eastAsia="ru-RU"/>
        </w:rPr>
      </w:pPr>
      <w:r w:rsidRPr="00B83CD3">
        <w:rPr>
          <w:rFonts w:eastAsia="Times New Roman" w:cs="Times New Roman"/>
          <w:color w:val="000000"/>
          <w:sz w:val="24"/>
          <w:lang w:eastAsia="ru-RU"/>
        </w:rPr>
        <w:t>Деятельность РМО с детьми, имеющими повышенный интерес к предмету: участие во ВСОШ, школьный, муниципальный- 11 участников, участие в предметных конкурсах «Арт-Мастер», муниципальный, региональный – 8 участников (5 призеров).</w:t>
      </w:r>
    </w:p>
    <w:p w:rsidR="00B83CD3" w:rsidRPr="00B83CD3" w:rsidRDefault="00B83CD3" w:rsidP="00B83CD3">
      <w:pPr>
        <w:numPr>
          <w:ilvl w:val="0"/>
          <w:numId w:val="8"/>
        </w:numPr>
        <w:spacing w:line="273" w:lineRule="auto"/>
        <w:ind w:left="1429"/>
        <w:jc w:val="both"/>
        <w:rPr>
          <w:rFonts w:eastAsia="Times New Roman" w:cs="Times New Roman"/>
          <w:sz w:val="24"/>
          <w:lang w:eastAsia="ru-RU"/>
        </w:rPr>
      </w:pPr>
      <w:r w:rsidRPr="00B83CD3">
        <w:rPr>
          <w:rFonts w:eastAsia="Times New Roman" w:cs="Times New Roman"/>
          <w:color w:val="000000"/>
          <w:sz w:val="24"/>
          <w:lang w:eastAsia="ru-RU"/>
        </w:rPr>
        <w:t>Работа РМО с молодыми специалистами:</w:t>
      </w:r>
    </w:p>
    <w:p w:rsidR="00B83CD3" w:rsidRPr="00B83CD3" w:rsidRDefault="00B83CD3" w:rsidP="00B83CD3">
      <w:pPr>
        <w:spacing w:after="160" w:line="240" w:lineRule="auto"/>
        <w:ind w:left="709"/>
        <w:jc w:val="both"/>
        <w:rPr>
          <w:rFonts w:eastAsia="Times New Roman" w:cs="Times New Roman"/>
          <w:sz w:val="24"/>
          <w:lang w:eastAsia="ru-RU"/>
        </w:rPr>
      </w:pPr>
      <w:r w:rsidRPr="00B83CD3">
        <w:rPr>
          <w:rFonts w:eastAsia="Times New Roman" w:cs="Times New Roman"/>
          <w:color w:val="000000"/>
          <w:sz w:val="24"/>
          <w:lang w:eastAsia="ru-RU"/>
        </w:rPr>
        <w:t>Консультации в написании рабочих программ, методическое сопровождение по требованию</w:t>
      </w:r>
    </w:p>
    <w:p w:rsidR="00B83CD3" w:rsidRPr="00B83CD3" w:rsidRDefault="00B83CD3" w:rsidP="00B83CD3">
      <w:pPr>
        <w:numPr>
          <w:ilvl w:val="0"/>
          <w:numId w:val="9"/>
        </w:numPr>
        <w:spacing w:line="273" w:lineRule="auto"/>
        <w:jc w:val="both"/>
        <w:rPr>
          <w:rFonts w:eastAsia="Times New Roman" w:cs="Times New Roman"/>
          <w:sz w:val="24"/>
          <w:lang w:eastAsia="ru-RU"/>
        </w:rPr>
      </w:pPr>
      <w:r w:rsidRPr="00B83CD3">
        <w:rPr>
          <w:rFonts w:eastAsia="Times New Roman" w:cs="Times New Roman"/>
          <w:color w:val="000000"/>
          <w:sz w:val="24"/>
          <w:lang w:eastAsia="ru-RU"/>
        </w:rPr>
        <w:t xml:space="preserve">Освещение работы РМО </w:t>
      </w:r>
    </w:p>
    <w:p w:rsidR="00B83CD3" w:rsidRPr="00B83CD3" w:rsidRDefault="00B83CD3" w:rsidP="00B83CD3">
      <w:pPr>
        <w:spacing w:after="160" w:line="240" w:lineRule="auto"/>
        <w:ind w:left="709"/>
        <w:jc w:val="both"/>
        <w:rPr>
          <w:rFonts w:eastAsia="Times New Roman" w:cs="Times New Roman"/>
          <w:sz w:val="24"/>
          <w:lang w:eastAsia="ru-RU"/>
        </w:rPr>
      </w:pPr>
      <w:r w:rsidRPr="00B83CD3">
        <w:rPr>
          <w:rFonts w:eastAsia="Times New Roman" w:cs="Times New Roman"/>
          <w:color w:val="000000"/>
          <w:sz w:val="24"/>
          <w:lang w:eastAsia="ru-RU"/>
        </w:rPr>
        <w:t xml:space="preserve">- на сайте Управления образования и МКУ «ЦРО» </w:t>
      </w:r>
    </w:p>
    <w:p w:rsidR="00B83CD3" w:rsidRPr="00B83CD3" w:rsidRDefault="00B83CD3" w:rsidP="00B83CD3">
      <w:pPr>
        <w:numPr>
          <w:ilvl w:val="0"/>
          <w:numId w:val="10"/>
        </w:numPr>
        <w:spacing w:line="273" w:lineRule="auto"/>
        <w:jc w:val="both"/>
        <w:rPr>
          <w:rFonts w:eastAsia="Times New Roman" w:cs="Times New Roman"/>
          <w:sz w:val="24"/>
          <w:lang w:eastAsia="ru-RU"/>
        </w:rPr>
      </w:pPr>
      <w:r w:rsidRPr="00B83CD3">
        <w:rPr>
          <w:rFonts w:eastAsia="Times New Roman" w:cs="Times New Roman"/>
          <w:color w:val="000000"/>
          <w:sz w:val="24"/>
          <w:lang w:eastAsia="ru-RU"/>
        </w:rPr>
        <w:t xml:space="preserve">Поставленные задачи в течение года, объединением учителей технологии, были достигнуты. </w:t>
      </w:r>
    </w:p>
    <w:p w:rsidR="00A4052A" w:rsidRDefault="00A4052A" w:rsidP="004D6316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Что необходимо сделать на уровне района, чтобы работы РМО стала эффективнее?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A4052A" w:rsidRDefault="00A4052A" w:rsidP="00A4052A">
      <w:pPr>
        <w:jc w:val="both"/>
        <w:rPr>
          <w:sz w:val="24"/>
          <w:szCs w:val="28"/>
        </w:rPr>
      </w:pPr>
    </w:p>
    <w:p w:rsidR="00A4052A" w:rsidRDefault="00B83CD3" w:rsidP="00A4052A">
      <w:pPr>
        <w:jc w:val="both"/>
        <w:rPr>
          <w:sz w:val="24"/>
          <w:szCs w:val="28"/>
        </w:rPr>
      </w:pPr>
      <w:r>
        <w:rPr>
          <w:sz w:val="24"/>
          <w:szCs w:val="28"/>
        </w:rPr>
        <w:t>Дата: 10.06.2024</w:t>
      </w:r>
    </w:p>
    <w:p w:rsidR="0045609E" w:rsidRPr="00A4052A" w:rsidRDefault="00A4052A" w:rsidP="00A4052A">
      <w:pPr>
        <w:jc w:val="right"/>
        <w:rPr>
          <w:sz w:val="24"/>
          <w:szCs w:val="28"/>
        </w:rPr>
      </w:pPr>
      <w:r>
        <w:rPr>
          <w:sz w:val="24"/>
          <w:szCs w:val="28"/>
        </w:rPr>
        <w:t>Руководитель РМО ___________________</w:t>
      </w:r>
      <w:r w:rsidR="00385C65">
        <w:rPr>
          <w:sz w:val="24"/>
          <w:szCs w:val="28"/>
        </w:rPr>
        <w:t>/</w:t>
      </w:r>
      <w:r w:rsidR="00385C65" w:rsidRPr="00385C65">
        <w:rPr>
          <w:sz w:val="24"/>
          <w:szCs w:val="28"/>
          <w:u w:val="single"/>
        </w:rPr>
        <w:t>Черепанова МЧ</w:t>
      </w:r>
    </w:p>
    <w:sectPr w:rsidR="0045609E" w:rsidRPr="00A4052A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5701999"/>
    <w:multiLevelType w:val="multilevel"/>
    <w:tmpl w:val="535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6CCA"/>
    <w:multiLevelType w:val="hybridMultilevel"/>
    <w:tmpl w:val="7E82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A6356"/>
    <w:multiLevelType w:val="multilevel"/>
    <w:tmpl w:val="2B6AD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04508"/>
    <w:multiLevelType w:val="hybridMultilevel"/>
    <w:tmpl w:val="0EC056A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43837"/>
    <w:multiLevelType w:val="hybridMultilevel"/>
    <w:tmpl w:val="0A3C0D5A"/>
    <w:lvl w:ilvl="0" w:tplc="0268A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E06F0F"/>
    <w:multiLevelType w:val="multilevel"/>
    <w:tmpl w:val="B1187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B1584"/>
    <w:multiLevelType w:val="hybridMultilevel"/>
    <w:tmpl w:val="2E08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C6CAA"/>
    <w:multiLevelType w:val="hybridMultilevel"/>
    <w:tmpl w:val="2576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608E"/>
    <w:rsid w:val="00367672"/>
    <w:rsid w:val="00370322"/>
    <w:rsid w:val="0037161F"/>
    <w:rsid w:val="0037354D"/>
    <w:rsid w:val="003801EF"/>
    <w:rsid w:val="00382B41"/>
    <w:rsid w:val="0038519D"/>
    <w:rsid w:val="00385C65"/>
    <w:rsid w:val="00387552"/>
    <w:rsid w:val="00387909"/>
    <w:rsid w:val="0039061A"/>
    <w:rsid w:val="00391CCD"/>
    <w:rsid w:val="00397E4F"/>
    <w:rsid w:val="003A0F01"/>
    <w:rsid w:val="003A1C9D"/>
    <w:rsid w:val="003A6B19"/>
    <w:rsid w:val="003B2C6B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D6316"/>
    <w:rsid w:val="004E040D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26EA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77343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420B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7B36"/>
    <w:rsid w:val="00913A91"/>
    <w:rsid w:val="00916A67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3CD3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ABF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4555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07C54-9DA7-45E9-9D46-1766800C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2C6B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B2C6B"/>
    <w:rPr>
      <w:rFonts w:eastAsia="Times New Roman" w:cs="Times New Roman"/>
      <w:b/>
      <w:bCs/>
      <w:sz w:val="36"/>
      <w:szCs w:val="36"/>
      <w:lang w:eastAsia="ru-RU" w:bidi="bn-IN"/>
    </w:rPr>
  </w:style>
  <w:style w:type="paragraph" w:styleId="a5">
    <w:name w:val="Normal (Web)"/>
    <w:basedOn w:val="a"/>
    <w:uiPriority w:val="99"/>
    <w:rsid w:val="00B83CD3"/>
    <w:pPr>
      <w:spacing w:line="240" w:lineRule="auto"/>
      <w:ind w:firstLine="240"/>
      <w:jc w:val="left"/>
    </w:pPr>
    <w:rPr>
      <w:rFonts w:eastAsia="Times New Roman" w:cs="Times New Roman"/>
      <w:sz w:val="24"/>
      <w:lang w:eastAsia="ru-RU"/>
    </w:rPr>
  </w:style>
  <w:style w:type="paragraph" w:styleId="a6">
    <w:name w:val="No Spacing"/>
    <w:uiPriority w:val="1"/>
    <w:qFormat/>
    <w:rsid w:val="00B83CD3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879">
          <w:marLeft w:val="420"/>
          <w:marRight w:val="4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693">
          <w:marLeft w:val="420"/>
          <w:marRight w:val="4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70">
          <w:marLeft w:val="420"/>
          <w:marRight w:val="4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3</cp:revision>
  <cp:lastPrinted>2016-07-22T09:17:00Z</cp:lastPrinted>
  <dcterms:created xsi:type="dcterms:W3CDTF">2023-06-07T06:18:00Z</dcterms:created>
  <dcterms:modified xsi:type="dcterms:W3CDTF">2024-09-09T11:59:00Z</dcterms:modified>
</cp:coreProperties>
</file>