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F1" w:rsidRDefault="00C24BF1" w:rsidP="00292160">
      <w:pPr>
        <w:jc w:val="center"/>
      </w:pPr>
      <w:r>
        <w:rPr>
          <w:b/>
          <w:sz w:val="32"/>
          <w:szCs w:val="32"/>
        </w:rPr>
        <w:t xml:space="preserve">  </w:t>
      </w:r>
      <w:r w:rsidR="003053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irbr-zjs-01" style="width:61.5pt;height:75.75pt;visibility:visible">
            <v:imagedata r:id="rId8" o:title=""/>
          </v:shape>
        </w:pict>
      </w:r>
    </w:p>
    <w:p w:rsidR="00C24BF1" w:rsidRPr="00F11AA1" w:rsidRDefault="00C24BF1" w:rsidP="00292160">
      <w:pPr>
        <w:jc w:val="center"/>
        <w:rPr>
          <w:b/>
          <w:sz w:val="36"/>
          <w:szCs w:val="36"/>
        </w:rPr>
      </w:pPr>
      <w:r w:rsidRPr="00F11AA1">
        <w:rPr>
          <w:b/>
          <w:sz w:val="36"/>
          <w:szCs w:val="36"/>
        </w:rPr>
        <w:t>Управление образования</w:t>
      </w:r>
    </w:p>
    <w:p w:rsidR="00C24BF1" w:rsidRPr="00F11AA1" w:rsidRDefault="00C24BF1" w:rsidP="00292160">
      <w:pPr>
        <w:jc w:val="center"/>
        <w:rPr>
          <w:b/>
          <w:sz w:val="36"/>
          <w:szCs w:val="36"/>
        </w:rPr>
      </w:pPr>
      <w:r w:rsidRPr="00F11AA1">
        <w:rPr>
          <w:b/>
          <w:sz w:val="36"/>
          <w:szCs w:val="36"/>
        </w:rPr>
        <w:t xml:space="preserve"> </w:t>
      </w:r>
      <w:proofErr w:type="spellStart"/>
      <w:r w:rsidRPr="00F11AA1">
        <w:rPr>
          <w:b/>
          <w:sz w:val="36"/>
          <w:szCs w:val="36"/>
        </w:rPr>
        <w:t>Ирбитского</w:t>
      </w:r>
      <w:proofErr w:type="spellEnd"/>
      <w:r w:rsidRPr="00F11AA1">
        <w:rPr>
          <w:b/>
          <w:sz w:val="36"/>
          <w:szCs w:val="36"/>
        </w:rPr>
        <w:t xml:space="preserve"> муниципального образования</w:t>
      </w:r>
    </w:p>
    <w:p w:rsidR="00C24BF1" w:rsidRPr="00F11AA1" w:rsidRDefault="00C24BF1" w:rsidP="00292160">
      <w:pPr>
        <w:jc w:val="center"/>
        <w:rPr>
          <w:b/>
          <w:sz w:val="36"/>
          <w:szCs w:val="36"/>
        </w:rPr>
      </w:pPr>
      <w:r w:rsidRPr="00F11AA1">
        <w:rPr>
          <w:b/>
          <w:sz w:val="36"/>
          <w:szCs w:val="36"/>
        </w:rPr>
        <w:t>РАСПОРЯЖЕНИЕ</w:t>
      </w:r>
    </w:p>
    <w:p w:rsidR="00C24BF1" w:rsidRDefault="00C24BF1" w:rsidP="00292160">
      <w:pPr>
        <w:pStyle w:val="7"/>
        <w:pBdr>
          <w:top w:val="single" w:sz="4" w:space="1" w:color="auto"/>
          <w:bottom w:val="single" w:sz="4" w:space="1" w:color="auto"/>
        </w:pBdr>
        <w:rPr>
          <w:sz w:val="2"/>
        </w:rPr>
      </w:pPr>
      <w:r>
        <w:rPr>
          <w:sz w:val="2"/>
        </w:rPr>
        <w:t>Распоряжение</w:t>
      </w:r>
    </w:p>
    <w:p w:rsidR="00C24BF1" w:rsidRDefault="00C24BF1" w:rsidP="00292160">
      <w:pPr>
        <w:pStyle w:val="7"/>
        <w:pBdr>
          <w:top w:val="single" w:sz="4" w:space="1" w:color="auto"/>
        </w:pBdr>
        <w:rPr>
          <w:sz w:val="10"/>
        </w:rPr>
      </w:pPr>
    </w:p>
    <w:p w:rsidR="00C24BF1" w:rsidRPr="00DA58CB" w:rsidRDefault="00C24BF1" w:rsidP="002921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18.01.201</w:t>
      </w:r>
      <w:r w:rsidR="00590208" w:rsidRPr="00C67C61">
        <w:rPr>
          <w:sz w:val="28"/>
          <w:szCs w:val="28"/>
          <w:u w:val="single"/>
        </w:rPr>
        <w:t>8</w:t>
      </w:r>
      <w:r w:rsidRPr="00CE18CE">
        <w:rPr>
          <w:sz w:val="28"/>
          <w:szCs w:val="28"/>
          <w:u w:val="single"/>
        </w:rPr>
        <w:t xml:space="preserve">  № </w:t>
      </w:r>
      <w:r w:rsidR="00C67C61" w:rsidRPr="00DA58CB">
        <w:rPr>
          <w:sz w:val="28"/>
          <w:szCs w:val="28"/>
          <w:u w:val="single"/>
        </w:rPr>
        <w:t>8</w:t>
      </w:r>
    </w:p>
    <w:p w:rsidR="00C24BF1" w:rsidRDefault="00C24BF1" w:rsidP="00292160">
      <w:pPr>
        <w:rPr>
          <w:sz w:val="28"/>
          <w:szCs w:val="28"/>
        </w:rPr>
      </w:pPr>
      <w:r>
        <w:rPr>
          <w:sz w:val="28"/>
          <w:szCs w:val="28"/>
        </w:rPr>
        <w:t>г. Ирбит</w:t>
      </w:r>
    </w:p>
    <w:p w:rsidR="00C24BF1" w:rsidRDefault="00C24BF1" w:rsidP="00292160">
      <w:pPr>
        <w:jc w:val="center"/>
        <w:rPr>
          <w:b/>
          <w:sz w:val="28"/>
          <w:szCs w:val="28"/>
        </w:rPr>
      </w:pPr>
    </w:p>
    <w:p w:rsidR="00C67C61" w:rsidRDefault="00C67C61" w:rsidP="00C67C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Перечня значимых мероприятий </w:t>
      </w:r>
    </w:p>
    <w:p w:rsidR="00C67C61" w:rsidRDefault="00C67C61" w:rsidP="00C67C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  выявлению и развитию молодых талантов в образовательных учреждениях </w:t>
      </w:r>
      <w:proofErr w:type="spellStart"/>
      <w:r>
        <w:rPr>
          <w:b/>
          <w:i/>
          <w:sz w:val="28"/>
          <w:szCs w:val="28"/>
        </w:rPr>
        <w:t>Ирбитского</w:t>
      </w:r>
      <w:proofErr w:type="spellEnd"/>
      <w:r>
        <w:rPr>
          <w:b/>
          <w:i/>
          <w:sz w:val="28"/>
          <w:szCs w:val="28"/>
        </w:rPr>
        <w:t xml:space="preserve"> муниципального образования</w:t>
      </w:r>
    </w:p>
    <w:p w:rsidR="00C67C61" w:rsidRDefault="00C67C61" w:rsidP="00C67C61">
      <w:pPr>
        <w:jc w:val="center"/>
        <w:rPr>
          <w:sz w:val="28"/>
          <w:szCs w:val="28"/>
        </w:rPr>
      </w:pPr>
    </w:p>
    <w:p w:rsidR="00C67C61" w:rsidRDefault="00C67C61" w:rsidP="00C67C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Концепцией общенациональной системы выявления и развития молодых талантов, утвержденной 3 апреля 2012 года № Пр-827, Указом Президента Российской Федерации «О мерах по реализации государственной политики в области образования и науки» от 7 мая 2012 года №599, Комплексом мер по реализации Концепции общенациональной системы выявления и развития молодых талантов на 2015 - 2020 годы от  27 мая 2015 года N</w:t>
      </w:r>
      <w:proofErr w:type="gramEnd"/>
      <w:r>
        <w:rPr>
          <w:sz w:val="28"/>
          <w:szCs w:val="28"/>
        </w:rPr>
        <w:t xml:space="preserve"> 3274п-П8, руководствуясь Положением об Управлении образования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муниципального образования,</w:t>
      </w:r>
    </w:p>
    <w:p w:rsidR="00C67C61" w:rsidRDefault="00C67C61" w:rsidP="00C67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C67C61" w:rsidRDefault="00C67C61" w:rsidP="00C67C6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значимых мероприятий по  выявлению и развитию молодых талантов в образовательных учреждениях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МО (мероприятия интеллектуальной и творческой направленности) (Приложение №1). </w:t>
      </w:r>
    </w:p>
    <w:p w:rsidR="00C67C61" w:rsidRPr="00DA58CB" w:rsidRDefault="00C67C61" w:rsidP="00C67C6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значимых мероприятий по  выявлению и развитию молодых талантов в образовательных учреждениях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МО (мероприятия спортивной направленности) (Приложение №2). </w:t>
      </w:r>
    </w:p>
    <w:p w:rsidR="00C67C61" w:rsidRDefault="00C67C61" w:rsidP="00C67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  общеобразовательных  учреждений ознакомить коллективы педагогов и учащихся с Перечнем значимых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  выявлению и развитию молодых талантов в образовательных учреждениях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МО и разработать перечень значимых для ОУ мероприятий.</w:t>
      </w:r>
    </w:p>
    <w:p w:rsidR="00C67C61" w:rsidRDefault="00C67C61" w:rsidP="00C67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C24BF1" w:rsidRPr="00DA58CB" w:rsidRDefault="00C24BF1" w:rsidP="00AA0976">
      <w:pPr>
        <w:ind w:firstLine="709"/>
        <w:jc w:val="both"/>
        <w:rPr>
          <w:sz w:val="28"/>
          <w:szCs w:val="28"/>
        </w:rPr>
      </w:pPr>
    </w:p>
    <w:p w:rsidR="00C24BF1" w:rsidRDefault="00C24BF1" w:rsidP="002921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BF1" w:rsidRDefault="00C24BF1" w:rsidP="002921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BF1" w:rsidRDefault="00C24BF1" w:rsidP="00292160">
      <w:pPr>
        <w:autoSpaceDE w:val="0"/>
        <w:autoSpaceDN w:val="0"/>
        <w:adjustRightInd w:val="0"/>
        <w:jc w:val="both"/>
        <w:rPr>
          <w:rFonts w:eastAsia="Times-Roman"/>
          <w:b/>
          <w:sz w:val="28"/>
          <w:szCs w:val="28"/>
        </w:rPr>
      </w:pPr>
      <w:r w:rsidRPr="00355532">
        <w:rPr>
          <w:rFonts w:eastAsia="Times-Roman"/>
          <w:b/>
          <w:sz w:val="28"/>
          <w:szCs w:val="28"/>
        </w:rPr>
        <w:t xml:space="preserve">Начальник </w:t>
      </w:r>
      <w:r>
        <w:rPr>
          <w:rFonts w:eastAsia="Times-Roman"/>
          <w:b/>
          <w:sz w:val="28"/>
          <w:szCs w:val="28"/>
        </w:rPr>
        <w:t xml:space="preserve"> </w:t>
      </w:r>
    </w:p>
    <w:p w:rsidR="00C24BF1" w:rsidRPr="00355532" w:rsidRDefault="00C24BF1" w:rsidP="00292160">
      <w:pPr>
        <w:autoSpaceDE w:val="0"/>
        <w:autoSpaceDN w:val="0"/>
        <w:adjustRightInd w:val="0"/>
        <w:jc w:val="both"/>
        <w:rPr>
          <w:rFonts w:eastAsia="Times-Roman"/>
          <w:b/>
          <w:sz w:val="28"/>
          <w:szCs w:val="28"/>
        </w:rPr>
      </w:pPr>
      <w:r w:rsidRPr="00355532">
        <w:rPr>
          <w:rFonts w:eastAsia="Times-Roman"/>
          <w:b/>
          <w:sz w:val="28"/>
          <w:szCs w:val="28"/>
        </w:rPr>
        <w:t>Управления образовани</w:t>
      </w:r>
      <w:r>
        <w:rPr>
          <w:rFonts w:eastAsia="Times-Roman"/>
          <w:b/>
          <w:sz w:val="28"/>
          <w:szCs w:val="28"/>
        </w:rPr>
        <w:t xml:space="preserve">я </w:t>
      </w:r>
      <w:proofErr w:type="spellStart"/>
      <w:r>
        <w:rPr>
          <w:rFonts w:eastAsia="Times-Roman"/>
          <w:b/>
          <w:sz w:val="28"/>
          <w:szCs w:val="28"/>
        </w:rPr>
        <w:t>Ирбитского</w:t>
      </w:r>
      <w:proofErr w:type="spellEnd"/>
      <w:r>
        <w:rPr>
          <w:rFonts w:eastAsia="Times-Roman"/>
          <w:b/>
          <w:sz w:val="28"/>
          <w:szCs w:val="28"/>
        </w:rPr>
        <w:t xml:space="preserve"> МО                             </w:t>
      </w:r>
      <w:r w:rsidRPr="00355532">
        <w:rPr>
          <w:rFonts w:eastAsia="Times-Roman"/>
          <w:b/>
          <w:sz w:val="28"/>
          <w:szCs w:val="28"/>
        </w:rPr>
        <w:t xml:space="preserve"> Н.В. Черемисина      </w:t>
      </w:r>
    </w:p>
    <w:p w:rsidR="00C24BF1" w:rsidRDefault="00C24BF1" w:rsidP="00292160">
      <w:pPr>
        <w:ind w:left="600"/>
      </w:pPr>
    </w:p>
    <w:p w:rsidR="00C24BF1" w:rsidRDefault="00C24BF1" w:rsidP="00292160">
      <w:pPr>
        <w:jc w:val="both"/>
      </w:pPr>
    </w:p>
    <w:p w:rsidR="00C24BF1" w:rsidRDefault="00C24BF1" w:rsidP="00292160">
      <w:pPr>
        <w:jc w:val="both"/>
      </w:pPr>
    </w:p>
    <w:p w:rsidR="00C24BF1" w:rsidRDefault="00C24BF1" w:rsidP="00292160">
      <w:pPr>
        <w:jc w:val="both"/>
      </w:pPr>
    </w:p>
    <w:p w:rsidR="00C24BF1" w:rsidRDefault="00C24BF1" w:rsidP="00292160">
      <w:pPr>
        <w:jc w:val="center"/>
        <w:rPr>
          <w:b/>
        </w:rPr>
      </w:pPr>
    </w:p>
    <w:p w:rsidR="00DA58CB" w:rsidRPr="00DA58CB" w:rsidRDefault="00DA58CB" w:rsidP="00913167">
      <w:pPr>
        <w:jc w:val="center"/>
        <w:rPr>
          <w:b/>
          <w:sz w:val="28"/>
          <w:szCs w:val="28"/>
        </w:rPr>
      </w:pPr>
    </w:p>
    <w:p w:rsidR="00C24BF1" w:rsidRDefault="00C24BF1" w:rsidP="0091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СОГЛАСОВАНИЕ</w:t>
      </w:r>
    </w:p>
    <w:p w:rsidR="00C24BF1" w:rsidRDefault="00C24BF1" w:rsidP="00913167">
      <w:pPr>
        <w:jc w:val="center"/>
        <w:rPr>
          <w:b/>
          <w:sz w:val="28"/>
          <w:szCs w:val="28"/>
        </w:rPr>
      </w:pPr>
    </w:p>
    <w:p w:rsidR="00C24BF1" w:rsidRDefault="00C24BF1" w:rsidP="0091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C24BF1" w:rsidRDefault="00C24BF1" w:rsidP="0091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Ирбитского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C24BF1" w:rsidRDefault="00C24BF1" w:rsidP="00913167">
      <w:pPr>
        <w:jc w:val="center"/>
        <w:rPr>
          <w:b/>
          <w:sz w:val="28"/>
          <w:szCs w:val="28"/>
        </w:rPr>
      </w:pPr>
    </w:p>
    <w:p w:rsidR="00C24BF1" w:rsidRPr="007F79D5" w:rsidRDefault="00C24BF1" w:rsidP="007F79D5">
      <w:pPr>
        <w:jc w:val="center"/>
        <w:rPr>
          <w:b/>
          <w:i/>
          <w:sz w:val="28"/>
          <w:szCs w:val="28"/>
        </w:rPr>
      </w:pPr>
      <w:r w:rsidRPr="007F79D5">
        <w:rPr>
          <w:b/>
          <w:i/>
          <w:sz w:val="28"/>
          <w:szCs w:val="28"/>
        </w:rPr>
        <w:t xml:space="preserve">Об утверждении Перечня значимых мероприятий </w:t>
      </w:r>
    </w:p>
    <w:p w:rsidR="00C24BF1" w:rsidRDefault="00C24BF1" w:rsidP="007F79D5">
      <w:pPr>
        <w:jc w:val="center"/>
        <w:rPr>
          <w:b/>
          <w:i/>
          <w:sz w:val="28"/>
          <w:szCs w:val="28"/>
        </w:rPr>
      </w:pPr>
      <w:r w:rsidRPr="007F79D5">
        <w:rPr>
          <w:b/>
          <w:i/>
          <w:sz w:val="28"/>
          <w:szCs w:val="28"/>
        </w:rPr>
        <w:t xml:space="preserve">по  выявлению и развитию молодых талантов в образовательных учреждениях </w:t>
      </w:r>
      <w:proofErr w:type="spellStart"/>
      <w:r w:rsidRPr="007F79D5">
        <w:rPr>
          <w:b/>
          <w:i/>
          <w:sz w:val="28"/>
          <w:szCs w:val="28"/>
        </w:rPr>
        <w:t>Ирбитского</w:t>
      </w:r>
      <w:proofErr w:type="spellEnd"/>
      <w:r w:rsidRPr="007F79D5">
        <w:rPr>
          <w:b/>
          <w:i/>
          <w:sz w:val="28"/>
          <w:szCs w:val="28"/>
        </w:rPr>
        <w:t xml:space="preserve"> муниципального образования</w:t>
      </w:r>
    </w:p>
    <w:p w:rsidR="00C24BF1" w:rsidRDefault="00C24BF1" w:rsidP="007F79D5">
      <w:pPr>
        <w:jc w:val="center"/>
        <w:rPr>
          <w:b/>
          <w:i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08"/>
        <w:gridCol w:w="2143"/>
        <w:gridCol w:w="2143"/>
        <w:gridCol w:w="1636"/>
      </w:tblGrid>
      <w:tr w:rsidR="00C24BF1" w:rsidTr="00913167">
        <w:trPr>
          <w:trHeight w:val="343"/>
        </w:trPr>
        <w:tc>
          <w:tcPr>
            <w:tcW w:w="2158" w:type="dxa"/>
            <w:vMerge w:val="restart"/>
          </w:tcPr>
          <w:p w:rsidR="00C24BF1" w:rsidRDefault="00C24BF1">
            <w:pPr>
              <w:spacing w:after="200" w:line="276" w:lineRule="auto"/>
              <w:ind w:left="6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108" w:type="dxa"/>
            <w:vMerge w:val="restart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5922" w:type="dxa"/>
            <w:gridSpan w:val="3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 результаты согласования</w:t>
            </w:r>
          </w:p>
        </w:tc>
      </w:tr>
      <w:tr w:rsidR="00C24BF1" w:rsidTr="00913167">
        <w:trPr>
          <w:trHeight w:val="157"/>
        </w:trPr>
        <w:tc>
          <w:tcPr>
            <w:tcW w:w="0" w:type="auto"/>
            <w:vMerge/>
            <w:vAlign w:val="center"/>
          </w:tcPr>
          <w:p w:rsidR="00C24BF1" w:rsidRDefault="00C24B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24BF1" w:rsidRDefault="00C24B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поступления на согласования</w:t>
            </w:r>
          </w:p>
        </w:tc>
        <w:tc>
          <w:tcPr>
            <w:tcW w:w="2143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согласования</w:t>
            </w:r>
          </w:p>
        </w:tc>
        <w:tc>
          <w:tcPr>
            <w:tcW w:w="1636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Замечания и подпись</w:t>
            </w:r>
          </w:p>
        </w:tc>
      </w:tr>
      <w:tr w:rsidR="00C24BF1" w:rsidTr="00913167">
        <w:trPr>
          <w:trHeight w:val="703"/>
        </w:trPr>
        <w:tc>
          <w:tcPr>
            <w:tcW w:w="2158" w:type="dxa"/>
          </w:tcPr>
          <w:p w:rsidR="00C24BF1" w:rsidRDefault="00C24B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Юридический </w:t>
            </w:r>
          </w:p>
          <w:p w:rsidR="00C24BF1" w:rsidRDefault="00C24B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</w:t>
            </w:r>
          </w:p>
        </w:tc>
        <w:tc>
          <w:tcPr>
            <w:tcW w:w="2108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Лыжина А.С.</w:t>
            </w:r>
          </w:p>
        </w:tc>
        <w:tc>
          <w:tcPr>
            <w:tcW w:w="2143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24BF1" w:rsidTr="00913167">
        <w:trPr>
          <w:trHeight w:val="703"/>
        </w:trPr>
        <w:tc>
          <w:tcPr>
            <w:tcW w:w="2158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</w:t>
            </w:r>
          </w:p>
        </w:tc>
        <w:tc>
          <w:tcPr>
            <w:tcW w:w="2108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Долгих Н.М.</w:t>
            </w:r>
          </w:p>
        </w:tc>
        <w:tc>
          <w:tcPr>
            <w:tcW w:w="2143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</w:tcPr>
          <w:p w:rsidR="00C24BF1" w:rsidRDefault="00C24BF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24BF1" w:rsidRDefault="00C24BF1" w:rsidP="00913167"/>
    <w:p w:rsidR="00C24BF1" w:rsidRDefault="00C24BF1" w:rsidP="00913167"/>
    <w:p w:rsidR="00C24BF1" w:rsidRDefault="00C24BF1" w:rsidP="00913167">
      <w:pPr>
        <w:rPr>
          <w:sz w:val="24"/>
          <w:szCs w:val="24"/>
        </w:rPr>
      </w:pPr>
      <w:r>
        <w:rPr>
          <w:sz w:val="24"/>
          <w:szCs w:val="24"/>
        </w:rPr>
        <w:t>Распоряжение разослать:</w:t>
      </w:r>
    </w:p>
    <w:p w:rsidR="00C24BF1" w:rsidRDefault="00C24BF1" w:rsidP="00913167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учреждения </w:t>
      </w:r>
      <w:proofErr w:type="spellStart"/>
      <w:r>
        <w:rPr>
          <w:sz w:val="24"/>
          <w:szCs w:val="24"/>
        </w:rPr>
        <w:t>Ирбитского</w:t>
      </w:r>
      <w:proofErr w:type="spellEnd"/>
      <w:r>
        <w:rPr>
          <w:sz w:val="24"/>
          <w:szCs w:val="24"/>
        </w:rPr>
        <w:t xml:space="preserve"> МО</w:t>
      </w:r>
    </w:p>
    <w:p w:rsidR="00C24BF1" w:rsidRDefault="00C24BF1" w:rsidP="00913167">
      <w:pPr>
        <w:rPr>
          <w:sz w:val="24"/>
          <w:szCs w:val="24"/>
        </w:rPr>
      </w:pPr>
    </w:p>
    <w:p w:rsidR="00C24BF1" w:rsidRDefault="00C24BF1" w:rsidP="00913167">
      <w:pPr>
        <w:rPr>
          <w:sz w:val="24"/>
          <w:szCs w:val="24"/>
        </w:rPr>
      </w:pPr>
      <w:r>
        <w:rPr>
          <w:sz w:val="24"/>
          <w:szCs w:val="24"/>
        </w:rPr>
        <w:t>Исполнитель:  Чащина,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sz w:val="24"/>
          <w:szCs w:val="24"/>
        </w:rPr>
        <w:t>методист МКУ «ЦРО»,</w:t>
      </w:r>
    </w:p>
    <w:p w:rsidR="00C24BF1" w:rsidRDefault="00C24BF1" w:rsidP="00913167">
      <w:pPr>
        <w:rPr>
          <w:sz w:val="24"/>
          <w:szCs w:val="24"/>
        </w:rPr>
      </w:pPr>
      <w:r>
        <w:rPr>
          <w:sz w:val="24"/>
          <w:szCs w:val="24"/>
        </w:rPr>
        <w:t>(343) 556-40-49</w:t>
      </w:r>
    </w:p>
    <w:p w:rsidR="00C24BF1" w:rsidRDefault="00C24BF1" w:rsidP="00913167">
      <w:pPr>
        <w:jc w:val="both"/>
        <w:rPr>
          <w:sz w:val="24"/>
          <w:szCs w:val="24"/>
        </w:rPr>
      </w:pPr>
    </w:p>
    <w:p w:rsidR="00C24BF1" w:rsidRDefault="00C24BF1" w:rsidP="00913167">
      <w:pPr>
        <w:rPr>
          <w:sz w:val="24"/>
          <w:szCs w:val="24"/>
        </w:rPr>
      </w:pPr>
    </w:p>
    <w:p w:rsidR="00C24BF1" w:rsidRDefault="00C24BF1" w:rsidP="00913167">
      <w:pPr>
        <w:rPr>
          <w:sz w:val="24"/>
          <w:szCs w:val="24"/>
        </w:rPr>
      </w:pPr>
    </w:p>
    <w:p w:rsidR="00C24BF1" w:rsidRDefault="00C24BF1" w:rsidP="00913167"/>
    <w:p w:rsidR="00C24BF1" w:rsidRDefault="00C24BF1" w:rsidP="00292160">
      <w:pPr>
        <w:jc w:val="both"/>
      </w:pPr>
    </w:p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/>
    <w:p w:rsidR="00C24BF1" w:rsidRDefault="00C24BF1">
      <w:pPr>
        <w:sectPr w:rsidR="00C24BF1" w:rsidSect="000D7299">
          <w:pgSz w:w="11906" w:h="16838"/>
          <w:pgMar w:top="1134" w:right="567" w:bottom="1134" w:left="1418" w:header="709" w:footer="709" w:gutter="0"/>
          <w:cols w:space="708"/>
          <w:rtlGutter/>
          <w:docGrid w:linePitch="360"/>
        </w:sectPr>
      </w:pPr>
    </w:p>
    <w:p w:rsidR="00C24BF1" w:rsidRDefault="00C24BF1" w:rsidP="007D59A2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C24BF1" w:rsidRDefault="00C24BF1" w:rsidP="007D59A2">
      <w:pPr>
        <w:jc w:val="right"/>
        <w:rPr>
          <w:b/>
        </w:rPr>
      </w:pPr>
      <w:r>
        <w:rPr>
          <w:b/>
        </w:rPr>
        <w:t>К распоряжению  Управления образования</w:t>
      </w:r>
    </w:p>
    <w:p w:rsidR="00C24BF1" w:rsidRDefault="00C24BF1" w:rsidP="007D59A2">
      <w:pPr>
        <w:tabs>
          <w:tab w:val="left" w:pos="12510"/>
          <w:tab w:val="left" w:pos="13560"/>
          <w:tab w:val="right" w:pos="14570"/>
        </w:tabs>
        <w:rPr>
          <w:b/>
          <w:sz w:val="28"/>
          <w:szCs w:val="28"/>
        </w:rPr>
      </w:pPr>
      <w:r>
        <w:rPr>
          <w:b/>
        </w:rPr>
        <w:tab/>
        <w:t>№</w:t>
      </w:r>
      <w:r w:rsidR="00DA58CB">
        <w:rPr>
          <w:b/>
          <w:lang w:val="en-US"/>
        </w:rPr>
        <w:t>8</w:t>
      </w:r>
      <w:r>
        <w:rPr>
          <w:b/>
        </w:rPr>
        <w:t xml:space="preserve"> от 18.01.2018г</w:t>
      </w:r>
      <w:r>
        <w:t>.</w:t>
      </w:r>
    </w:p>
    <w:p w:rsidR="00C24BF1" w:rsidRDefault="00C24BF1" w:rsidP="007D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значимых мероприятий </w:t>
      </w:r>
    </w:p>
    <w:p w:rsidR="00C24BF1" w:rsidRDefault="00C24BF1" w:rsidP="007D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выявлению и развитию молодых талантов в образовательных учреждениях </w:t>
      </w:r>
      <w:proofErr w:type="spellStart"/>
      <w:r>
        <w:rPr>
          <w:b/>
          <w:sz w:val="28"/>
          <w:szCs w:val="28"/>
        </w:rPr>
        <w:t>Ирбитского</w:t>
      </w:r>
      <w:proofErr w:type="spellEnd"/>
      <w:r>
        <w:rPr>
          <w:b/>
          <w:sz w:val="28"/>
          <w:szCs w:val="28"/>
        </w:rPr>
        <w:t xml:space="preserve"> МО </w:t>
      </w:r>
    </w:p>
    <w:p w:rsidR="00C24BF1" w:rsidRDefault="00C24BF1" w:rsidP="007D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(мероприятия </w:t>
      </w:r>
      <w:r>
        <w:rPr>
          <w:b/>
          <w:color w:val="0000FF"/>
          <w:sz w:val="32"/>
          <w:szCs w:val="32"/>
        </w:rPr>
        <w:t>интеллектуальной и творческой</w:t>
      </w:r>
      <w:r>
        <w:rPr>
          <w:b/>
          <w:sz w:val="28"/>
          <w:szCs w:val="28"/>
        </w:rPr>
        <w:t xml:space="preserve"> направленности) </w:t>
      </w:r>
    </w:p>
    <w:p w:rsidR="00C24BF1" w:rsidRDefault="00C24BF1" w:rsidP="007D59A2">
      <w:pPr>
        <w:jc w:val="center"/>
        <w:rPr>
          <w:b/>
          <w:sz w:val="28"/>
          <w:szCs w:val="28"/>
          <w:lang w:eastAsia="ar-SA"/>
        </w:rPr>
      </w:pPr>
    </w:p>
    <w:tbl>
      <w:tblPr>
        <w:tblW w:w="154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7"/>
        <w:gridCol w:w="3959"/>
        <w:gridCol w:w="4263"/>
        <w:gridCol w:w="2369"/>
      </w:tblGrid>
      <w:tr w:rsidR="00C24BF1" w:rsidTr="0051553B">
        <w:trPr>
          <w:trHeight w:val="319"/>
        </w:trPr>
        <w:tc>
          <w:tcPr>
            <w:tcW w:w="720" w:type="dxa"/>
            <w:vMerge w:val="restart"/>
          </w:tcPr>
          <w:p w:rsidR="00C24BF1" w:rsidRDefault="00C24BF1">
            <w:pPr>
              <w:suppressAutoHyphens/>
              <w:jc w:val="center"/>
              <w:rPr>
                <w:b/>
                <w:color w:val="008000"/>
                <w:sz w:val="32"/>
                <w:szCs w:val="24"/>
                <w:lang w:eastAsia="ar-SA"/>
              </w:rPr>
            </w:pPr>
            <w:r>
              <w:rPr>
                <w:b/>
                <w:color w:val="008000"/>
                <w:sz w:val="18"/>
              </w:rPr>
              <w:t xml:space="preserve">№ </w:t>
            </w:r>
            <w:proofErr w:type="gramStart"/>
            <w:r>
              <w:rPr>
                <w:b/>
                <w:color w:val="008000"/>
                <w:sz w:val="18"/>
              </w:rPr>
              <w:t>п</w:t>
            </w:r>
            <w:proofErr w:type="gramEnd"/>
            <w:r>
              <w:rPr>
                <w:b/>
                <w:color w:val="008000"/>
                <w:sz w:val="18"/>
              </w:rPr>
              <w:t>/п</w:t>
            </w:r>
          </w:p>
        </w:tc>
        <w:tc>
          <w:tcPr>
            <w:tcW w:w="14768" w:type="dxa"/>
            <w:gridSpan w:val="4"/>
          </w:tcPr>
          <w:p w:rsidR="00C24BF1" w:rsidRDefault="00C24BF1">
            <w:pPr>
              <w:suppressAutoHyphens/>
              <w:jc w:val="center"/>
              <w:rPr>
                <w:b/>
                <w:sz w:val="32"/>
                <w:szCs w:val="24"/>
                <w:lang w:eastAsia="ar-SA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C24BF1" w:rsidTr="0051553B">
        <w:tc>
          <w:tcPr>
            <w:tcW w:w="720" w:type="dxa"/>
            <w:vMerge/>
            <w:vAlign w:val="center"/>
          </w:tcPr>
          <w:p w:rsidR="00C24BF1" w:rsidRDefault="00C24BF1">
            <w:pPr>
              <w:rPr>
                <w:b/>
                <w:color w:val="008000"/>
                <w:sz w:val="32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</w:rPr>
              <w:t>Муниципальный этап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</w:rPr>
              <w:t>Региональный этап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</w:rPr>
              <w:t>Федеральный этап</w:t>
            </w: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</w:rPr>
              <w:t>Международный этап</w:t>
            </w:r>
          </w:p>
        </w:tc>
      </w:tr>
      <w:tr w:rsidR="00C24BF1" w:rsidTr="0051553B">
        <w:trPr>
          <w:trHeight w:val="625"/>
        </w:trPr>
        <w:tc>
          <w:tcPr>
            <w:tcW w:w="720" w:type="dxa"/>
            <w:vMerge/>
            <w:vAlign w:val="center"/>
          </w:tcPr>
          <w:p w:rsidR="00C24BF1" w:rsidRDefault="00C24BF1">
            <w:pPr>
              <w:rPr>
                <w:b/>
                <w:color w:val="008000"/>
                <w:sz w:val="32"/>
                <w:szCs w:val="24"/>
                <w:lang w:eastAsia="ar-SA"/>
              </w:rPr>
            </w:pPr>
          </w:p>
        </w:tc>
        <w:tc>
          <w:tcPr>
            <w:tcW w:w="14768" w:type="dxa"/>
            <w:gridSpan w:val="4"/>
            <w:shd w:val="clear" w:color="auto" w:fill="00FFFF"/>
          </w:tcPr>
          <w:p w:rsidR="00C24BF1" w:rsidRDefault="00C24BF1">
            <w:pPr>
              <w:suppressAutoHyphens/>
              <w:jc w:val="center"/>
              <w:rPr>
                <w:b/>
                <w:sz w:val="32"/>
                <w:szCs w:val="24"/>
                <w:lang w:eastAsia="ar-SA"/>
              </w:rPr>
            </w:pPr>
            <w:r>
              <w:rPr>
                <w:b/>
                <w:sz w:val="28"/>
              </w:rPr>
              <w:t>Интеллектуальное направление</w:t>
            </w: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Муниципальный этап областного конкурса учебно-исследовательских проектов </w:t>
            </w:r>
            <w:proofErr w:type="gramStart"/>
            <w:r>
              <w:rPr>
                <w:b/>
                <w:color w:val="008000"/>
                <w:lang w:eastAsia="en-US"/>
              </w:rPr>
              <w:t>для</w:t>
            </w:r>
            <w:proofErr w:type="gramEnd"/>
            <w:r>
              <w:rPr>
                <w:b/>
                <w:color w:val="008000"/>
                <w:lang w:eastAsia="en-US"/>
              </w:rPr>
              <w:t xml:space="preserve"> юных</w:t>
            </w:r>
          </w:p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«Первые шаги в науке»</w:t>
            </w:r>
          </w:p>
        </w:tc>
        <w:tc>
          <w:tcPr>
            <w:tcW w:w="3959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1)Областной конкурс защиты учебно-исследовательских проектов </w:t>
            </w:r>
            <w:proofErr w:type="gramStart"/>
            <w:r>
              <w:rPr>
                <w:b/>
                <w:color w:val="008000"/>
                <w:lang w:eastAsia="en-US"/>
              </w:rPr>
              <w:t>для</w:t>
            </w:r>
            <w:proofErr w:type="gramEnd"/>
            <w:r>
              <w:rPr>
                <w:b/>
                <w:color w:val="008000"/>
                <w:lang w:eastAsia="en-US"/>
              </w:rPr>
              <w:t xml:space="preserve"> юных «Первые шаги в науке»;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2)Публичная презентация школьных исследовательских работ (УГЛТУ, г. Екатеринбург);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3)Областной конкурс исследовательских работ школьников памяти </w:t>
            </w:r>
            <w:proofErr w:type="spellStart"/>
            <w:r>
              <w:rPr>
                <w:b/>
                <w:color w:val="008000"/>
                <w:lang w:eastAsia="en-US"/>
              </w:rPr>
              <w:t>А.К.Кикоина</w:t>
            </w:r>
            <w:proofErr w:type="spellEnd"/>
            <w:r>
              <w:rPr>
                <w:b/>
                <w:color w:val="008000"/>
                <w:lang w:eastAsia="en-US"/>
              </w:rPr>
              <w:t xml:space="preserve"> и </w:t>
            </w:r>
            <w:proofErr w:type="spellStart"/>
            <w:r>
              <w:rPr>
                <w:b/>
                <w:color w:val="008000"/>
                <w:lang w:eastAsia="en-US"/>
              </w:rPr>
              <w:t>К.А.Кикоина</w:t>
            </w:r>
            <w:proofErr w:type="spellEnd"/>
          </w:p>
        </w:tc>
        <w:tc>
          <w:tcPr>
            <w:tcW w:w="4263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детский заочный конкурс научно-исследовательских и творческих работ «Первые шаги в науке»;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2)Всероссийская детская конференция научно-исследовательских и творческих работ «Первые шаги в науке»;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 Всероссийский конкурс проектно-исследовательских работ «Грани науки»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4)Всероссийский конкурс «Таланты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5)Всероссийский конкурс детских следовательских работ и проектов «Гордость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6)Всероссийский конкурс исследовательских работ «Юность. Наука. Культура»;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7)Всероссийский конкурс исследовательских работ «Шаги в науку»;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8)Всероссийский конкурс исследовательских работ «Юный исследователь»;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9)Всероссийский конкурс юных исследователей окружающей среды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lastRenderedPageBreak/>
              <w:t>10) Всероссийский конкурс учебно-исследовательских экологических проектов «Человек на Земле»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11) Всероссийская Олимпиада «Созвездие» научно-исследовательских и учебно-исследовательских проектов детей и молодежи по проблемам защиты окружающей среды «Человек – Земля - Космос»</w:t>
            </w:r>
          </w:p>
        </w:tc>
        <w:tc>
          <w:tcPr>
            <w:tcW w:w="2369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lastRenderedPageBreak/>
              <w:t>1)Евразийский экономический форум молодежи. Финал Международного конкурса исследовательских работ и проектов школьников «Дебют в науке»;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детских исследовательских работ и проектов «Гордость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3)Международный конкурс «Таланты России»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4)Международный конкурс «Олимп успеха»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Районный турнир «Юный аграрий»</w:t>
            </w:r>
          </w:p>
        </w:tc>
        <w:tc>
          <w:tcPr>
            <w:tcW w:w="3959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1)Областной конкурс «Юные исследователи природы»: открытый турнир «Юный аграрий»;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 xml:space="preserve">2)Публичная презентация школьных исследовательских работ «Инженер леса </w:t>
            </w:r>
            <w:r>
              <w:rPr>
                <w:b/>
                <w:color w:val="008000"/>
                <w:lang w:val="en-US" w:eastAsia="en-US"/>
              </w:rPr>
              <w:t>XXI</w:t>
            </w:r>
            <w:r>
              <w:rPr>
                <w:b/>
                <w:color w:val="008000"/>
                <w:lang w:eastAsia="en-US"/>
              </w:rPr>
              <w:t xml:space="preserve"> века» (УГЛТУ, г. Екатеринбург);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3)Областной экологический форум;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4)Областной конкурс исследовательских работ школьников памяти </w:t>
            </w:r>
            <w:proofErr w:type="spellStart"/>
            <w:r>
              <w:rPr>
                <w:b/>
                <w:color w:val="008000"/>
                <w:lang w:eastAsia="en-US"/>
              </w:rPr>
              <w:t>А.К.Кикоина</w:t>
            </w:r>
            <w:proofErr w:type="spellEnd"/>
            <w:r>
              <w:rPr>
                <w:b/>
                <w:color w:val="008000"/>
                <w:lang w:eastAsia="en-US"/>
              </w:rPr>
              <w:t xml:space="preserve"> и </w:t>
            </w:r>
            <w:proofErr w:type="spellStart"/>
            <w:r>
              <w:rPr>
                <w:b/>
                <w:color w:val="008000"/>
                <w:lang w:eastAsia="en-US"/>
              </w:rPr>
              <w:t>К.А.Кикоина</w:t>
            </w:r>
            <w:proofErr w:type="spellEnd"/>
          </w:p>
        </w:tc>
        <w:tc>
          <w:tcPr>
            <w:tcW w:w="4263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конкурс «Юные исследователи природы»: открытый турнир «Юный аграрий»;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 Всероссийский конкурс достижений талантливой молодежи «Национальное достояние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 Всероссийский конкурс проектно-исследовательских работ «Грани науки»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4)Всероссийский конкурс «Таланты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5)Всероссийский конкурс детских следовательских работ и проектов «Гордость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6)Всероссийский конкурс исследовательских работ «</w:t>
            </w:r>
            <w:proofErr w:type="spellStart"/>
            <w:r>
              <w:rPr>
                <w:b/>
                <w:color w:val="008000"/>
                <w:lang w:eastAsia="en-US"/>
              </w:rPr>
              <w:t>Юность</w:t>
            </w:r>
            <w:proofErr w:type="gramStart"/>
            <w:r>
              <w:rPr>
                <w:b/>
                <w:color w:val="008000"/>
                <w:lang w:eastAsia="en-US"/>
              </w:rPr>
              <w:t>.Н</w:t>
            </w:r>
            <w:proofErr w:type="gramEnd"/>
            <w:r>
              <w:rPr>
                <w:b/>
                <w:color w:val="008000"/>
                <w:lang w:eastAsia="en-US"/>
              </w:rPr>
              <w:t>аука.Культура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7)Всероссийский конкурс исследовательских работ «Шаги в науку»;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8)Всероссийский конкурс исследовательских работ «Юный исследователь»;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9)Всероссийский конкурс юных исследователей окружающей среды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10) Всероссийский конкурс учебно-исследовательских экологических проектов «Человек на Земле»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11) Всероссийская Олимпиада «Созвездие» научно-исследовательских и учебно-</w:t>
            </w:r>
            <w:r>
              <w:rPr>
                <w:b/>
                <w:color w:val="008000"/>
                <w:lang w:eastAsia="en-US"/>
              </w:rPr>
              <w:lastRenderedPageBreak/>
              <w:t>исследовательских проектов детей и молодежи по проблемам защиты окружающей среды «Человек – Земля - Космос»</w:t>
            </w:r>
          </w:p>
        </w:tc>
        <w:tc>
          <w:tcPr>
            <w:tcW w:w="2369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lastRenderedPageBreak/>
              <w:t>1)Евразийский экономический форум молодежи. Финал Международного конкурса исследовательских работ и проектов школьников «Дебют в науке»;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детских исследовательских работ и проектов «Гордость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3)Международный конкурс «Таланты России»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4)Международный конкурс «Олимп успеха»</w:t>
            </w:r>
          </w:p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395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этап Всероссийской олимпиады школьников по экологии</w:t>
            </w:r>
          </w:p>
        </w:tc>
        <w:tc>
          <w:tcPr>
            <w:tcW w:w="4263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Всероссийская олимпиада школьников по экологии</w:t>
            </w:r>
          </w:p>
        </w:tc>
        <w:tc>
          <w:tcPr>
            <w:tcW w:w="236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Олимпис</w:t>
            </w:r>
            <w:proofErr w:type="spellEnd"/>
            <w:r>
              <w:rPr>
                <w:b/>
                <w:color w:val="008000"/>
                <w:lang w:eastAsia="en-US"/>
              </w:rPr>
              <w:t>»</w:t>
            </w: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2"/>
                <w:szCs w:val="24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детская научно-практическая конференция</w:t>
            </w:r>
          </w:p>
        </w:tc>
        <w:tc>
          <w:tcPr>
            <w:tcW w:w="3959" w:type="dxa"/>
          </w:tcPr>
          <w:p w:rsidR="00487BD0" w:rsidRDefault="00487BD0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экологический форум</w:t>
            </w:r>
          </w:p>
          <w:p w:rsidR="00487BD0" w:rsidRDefault="00487BD0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ЮНЭКО</w:t>
            </w:r>
          </w:p>
          <w:p w:rsidR="00487BD0" w:rsidRDefault="00487BD0">
            <w:pPr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(защита проектов);</w:t>
            </w:r>
          </w:p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2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Публичная презентация школьных исследовательских работ «Инженер леса </w:t>
            </w:r>
            <w:r>
              <w:rPr>
                <w:b/>
                <w:color w:val="008000"/>
                <w:lang w:val="en-US" w:eastAsia="en-US"/>
              </w:rPr>
              <w:t>XXI</w:t>
            </w:r>
            <w:r>
              <w:rPr>
                <w:b/>
                <w:color w:val="008000"/>
                <w:lang w:eastAsia="en-US"/>
              </w:rPr>
              <w:t xml:space="preserve"> века» (УГЛТУ, г. Екатеринбург)</w:t>
            </w:r>
          </w:p>
        </w:tc>
        <w:tc>
          <w:tcPr>
            <w:tcW w:w="4263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 Всероссийский конкурс достижений талантливой молодежи «Национальное достояние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 Всероссийский конкурс проектно-исследовательских работ «Грани науки»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3)Всероссийский конкурс «Таланты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4)Всероссийский конкурс детских следовательских работ и проектов «Гордость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5)Всероссийский конкурс исследовательских работ «</w:t>
            </w:r>
            <w:proofErr w:type="spellStart"/>
            <w:r>
              <w:rPr>
                <w:b/>
                <w:color w:val="008000"/>
                <w:lang w:eastAsia="en-US"/>
              </w:rPr>
              <w:t>Юность</w:t>
            </w:r>
            <w:proofErr w:type="gramStart"/>
            <w:r>
              <w:rPr>
                <w:b/>
                <w:color w:val="008000"/>
                <w:lang w:eastAsia="en-US"/>
              </w:rPr>
              <w:t>.Н</w:t>
            </w:r>
            <w:proofErr w:type="gramEnd"/>
            <w:r>
              <w:rPr>
                <w:b/>
                <w:color w:val="008000"/>
                <w:lang w:eastAsia="en-US"/>
              </w:rPr>
              <w:t>аука.Культура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6)Всероссийский конкурс исследовательских работ «Шаги в науку»;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7)Всероссийский конкурс исследовательских работ «Юный исследователь»;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8)Всероссийский конкурс юных исследователей окружающей среды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9) Всероссийский конкурс учебно-исследовательских экологических проектов «Человек на Земле»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10) Всероссийская Олимпиада «Созвездие» научно-исследовательских и учебно-исследовательских проектов детей и молодежи по проблемам защиты окружающей среды «Человек – Земля - Космос»</w:t>
            </w:r>
          </w:p>
        </w:tc>
        <w:tc>
          <w:tcPr>
            <w:tcW w:w="2369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1)Евразийский экономический форум молодежи. Финал Международного конкурса исследовательских работ и проектов школьников «Дебют в науке»;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детских исследовательских работ и проектов «Гордость России»;</w:t>
            </w:r>
          </w:p>
          <w:p w:rsidR="00487BD0" w:rsidRDefault="00487BD0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3)Международный конкурс «Таланты России»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4)Международный конкурс «Олимп успеха»</w:t>
            </w: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 xml:space="preserve">Муниципальный этап </w:t>
            </w:r>
            <w:proofErr w:type="gramStart"/>
            <w:r>
              <w:rPr>
                <w:b/>
                <w:color w:val="008000"/>
                <w:szCs w:val="28"/>
                <w:lang w:eastAsia="en-US"/>
              </w:rPr>
              <w:t>экологической</w:t>
            </w:r>
            <w:proofErr w:type="gramEnd"/>
            <w:r>
              <w:rPr>
                <w:b/>
                <w:color w:val="008000"/>
                <w:szCs w:val="28"/>
                <w:lang w:eastAsia="en-US"/>
              </w:rPr>
              <w:t xml:space="preserve"> кейс-игры для детей младшего школьного возраста «</w:t>
            </w:r>
            <w:r>
              <w:rPr>
                <w:b/>
                <w:color w:val="008000"/>
                <w:szCs w:val="28"/>
                <w:lang w:val="en-US" w:eastAsia="en-US"/>
              </w:rPr>
              <w:t>Green</w:t>
            </w:r>
            <w:r w:rsidRPr="00487BD0">
              <w:rPr>
                <w:b/>
                <w:color w:val="008000"/>
                <w:szCs w:val="28"/>
                <w:lang w:eastAsia="en-US"/>
              </w:rPr>
              <w:t xml:space="preserve"> </w:t>
            </w:r>
            <w:r>
              <w:rPr>
                <w:b/>
                <w:color w:val="008000"/>
                <w:szCs w:val="28"/>
                <w:lang w:val="en-US" w:eastAsia="en-US"/>
              </w:rPr>
              <w:t>Team</w:t>
            </w:r>
            <w:r>
              <w:rPr>
                <w:b/>
                <w:color w:val="008000"/>
                <w:szCs w:val="28"/>
                <w:lang w:eastAsia="en-US"/>
              </w:rPr>
              <w:t>»</w:t>
            </w:r>
          </w:p>
        </w:tc>
        <w:tc>
          <w:tcPr>
            <w:tcW w:w="395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snapToGrid w:val="0"/>
                <w:color w:val="008000"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snapToGrid w:val="0"/>
                <w:color w:val="008000"/>
                <w:lang w:eastAsia="en-US"/>
              </w:rPr>
              <w:t>Областная</w:t>
            </w:r>
            <w:proofErr w:type="gramEnd"/>
            <w:r>
              <w:rPr>
                <w:b/>
                <w:snapToGrid w:val="0"/>
                <w:color w:val="008000"/>
                <w:lang w:eastAsia="en-US"/>
              </w:rPr>
              <w:t xml:space="preserve">  </w:t>
            </w:r>
            <w:r>
              <w:rPr>
                <w:b/>
                <w:color w:val="008000"/>
                <w:szCs w:val="28"/>
                <w:lang w:eastAsia="en-US"/>
              </w:rPr>
              <w:t>экологическая кейс-игра для детей младшего школьного возраста «</w:t>
            </w:r>
            <w:r>
              <w:rPr>
                <w:b/>
                <w:color w:val="008000"/>
                <w:szCs w:val="28"/>
                <w:lang w:val="en-US" w:eastAsia="en-US"/>
              </w:rPr>
              <w:t>Green</w:t>
            </w:r>
            <w:r w:rsidRPr="00487BD0">
              <w:rPr>
                <w:b/>
                <w:color w:val="008000"/>
                <w:szCs w:val="28"/>
                <w:lang w:eastAsia="en-US"/>
              </w:rPr>
              <w:t xml:space="preserve"> </w:t>
            </w:r>
            <w:r>
              <w:rPr>
                <w:b/>
                <w:color w:val="008000"/>
                <w:szCs w:val="28"/>
                <w:lang w:val="en-US" w:eastAsia="en-US"/>
              </w:rPr>
              <w:t>Team</w:t>
            </w:r>
            <w:r>
              <w:rPr>
                <w:b/>
                <w:color w:val="008000"/>
                <w:szCs w:val="28"/>
                <w:lang w:eastAsia="en-US"/>
              </w:rPr>
              <w:t>»</w:t>
            </w:r>
          </w:p>
        </w:tc>
        <w:tc>
          <w:tcPr>
            <w:tcW w:w="4263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2"/>
                <w:szCs w:val="24"/>
                <w:lang w:eastAsia="ar-SA"/>
              </w:rPr>
            </w:pP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«Школа юных экологов»</w:t>
            </w:r>
          </w:p>
        </w:tc>
        <w:tc>
          <w:tcPr>
            <w:tcW w:w="3959" w:type="dxa"/>
          </w:tcPr>
          <w:p w:rsidR="00487BD0" w:rsidRDefault="00487BD0">
            <w:pPr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Областная «Школа юного эколога»</w:t>
            </w:r>
          </w:p>
          <w:p w:rsidR="00487BD0" w:rsidRDefault="00487BD0">
            <w:pPr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 xml:space="preserve">Областная школа </w:t>
            </w:r>
            <w:proofErr w:type="gramStart"/>
            <w:r>
              <w:rPr>
                <w:b/>
                <w:color w:val="008000"/>
                <w:lang w:eastAsia="en-US"/>
              </w:rPr>
              <w:t>юных</w:t>
            </w:r>
            <w:proofErr w:type="gramEnd"/>
            <w:r>
              <w:rPr>
                <w:b/>
                <w:color w:val="008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8000"/>
                <w:lang w:eastAsia="en-US"/>
              </w:rPr>
              <w:t>биоинженеров</w:t>
            </w:r>
            <w:proofErr w:type="spellEnd"/>
          </w:p>
          <w:p w:rsidR="00487BD0" w:rsidRDefault="00487BD0">
            <w:pPr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Областной экологический летний лагерь (Юные исследователи природы)</w:t>
            </w:r>
          </w:p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snapToGrid w:val="0"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летний экологический лагерь – летний практикум областной школы юного эколога</w:t>
            </w:r>
          </w:p>
        </w:tc>
        <w:tc>
          <w:tcPr>
            <w:tcW w:w="4263" w:type="dxa"/>
          </w:tcPr>
          <w:p w:rsidR="00487BD0" w:rsidRDefault="00487BD0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экологический летний лагерь (Юные исследователи природы);</w:t>
            </w:r>
          </w:p>
          <w:p w:rsidR="00487BD0" w:rsidRDefault="00487BD0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2)Всероссийский летний экологический лагерь – летний практикум областной школы юного эколога</w:t>
            </w:r>
          </w:p>
        </w:tc>
        <w:tc>
          <w:tcPr>
            <w:tcW w:w="236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2"/>
                <w:szCs w:val="24"/>
                <w:lang w:eastAsia="ar-SA"/>
              </w:rPr>
            </w:pPr>
          </w:p>
        </w:tc>
      </w:tr>
      <w:tr w:rsidR="00487BD0" w:rsidTr="0051553B">
        <w:trPr>
          <w:trHeight w:val="863"/>
        </w:trPr>
        <w:tc>
          <w:tcPr>
            <w:tcW w:w="720" w:type="dxa"/>
          </w:tcPr>
          <w:p w:rsidR="00487BD0" w:rsidRDefault="00487BD0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Районный Турнир естествоиспытателей</w:t>
            </w:r>
          </w:p>
        </w:tc>
        <w:tc>
          <w:tcPr>
            <w:tcW w:w="395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487BD0" w:rsidRDefault="00487BD0">
            <w:pPr>
              <w:suppressAutoHyphens/>
              <w:spacing w:line="276" w:lineRule="auto"/>
              <w:jc w:val="center"/>
              <w:rPr>
                <w:b/>
                <w:color w:val="008000"/>
                <w:sz w:val="22"/>
                <w:szCs w:val="24"/>
                <w:lang w:eastAsia="ar-SA"/>
              </w:rPr>
            </w:pPr>
          </w:p>
        </w:tc>
      </w:tr>
      <w:tr w:rsidR="00C24BF1" w:rsidTr="0051553B">
        <w:trPr>
          <w:trHeight w:val="863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Районная научно-практическая конференция для учащихся 7-11 классов в рамках фестиваля Юные интеллектуалы Среднего Урала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Областная защита исследовательских проектов учащихся</w:t>
            </w:r>
          </w:p>
        </w:tc>
        <w:tc>
          <w:tcPr>
            <w:tcW w:w="4263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55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Муниципальный этап всероссийской олимпиады школьников по </w:t>
            </w:r>
            <w:proofErr w:type="gramStart"/>
            <w:r>
              <w:rPr>
                <w:b/>
                <w:color w:val="0000FF"/>
              </w:rPr>
              <w:t>предметным</w:t>
            </w:r>
            <w:proofErr w:type="gramEnd"/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областям.</w:t>
            </w:r>
          </w:p>
        </w:tc>
        <w:tc>
          <w:tcPr>
            <w:tcW w:w="3959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Областной этап всероссийской олимпиады школьников по предметным областям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Всероссийская олимпиада школьников по предметным областям</w:t>
            </w:r>
          </w:p>
          <w:p w:rsidR="00C24BF1" w:rsidRDefault="00C24BF1">
            <w:pPr>
              <w:rPr>
                <w:b/>
                <w:color w:val="0000FF"/>
              </w:rPr>
            </w:pP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55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Районная интеллектуально-познавательная игра для воспитанников ДОУ и учащихся 1 ступени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«</w:t>
            </w:r>
            <w:proofErr w:type="spellStart"/>
            <w:r>
              <w:rPr>
                <w:b/>
                <w:color w:val="0000FF"/>
              </w:rPr>
              <w:t>Соображалки</w:t>
            </w:r>
            <w:proofErr w:type="spellEnd"/>
            <w:r>
              <w:rPr>
                <w:b/>
                <w:color w:val="0000FF"/>
              </w:rPr>
              <w:t>»</w:t>
            </w:r>
          </w:p>
        </w:tc>
        <w:tc>
          <w:tcPr>
            <w:tcW w:w="3959" w:type="dxa"/>
          </w:tcPr>
          <w:p w:rsidR="00C24BF1" w:rsidRDefault="00C24BF1">
            <w:pPr>
              <w:rPr>
                <w:b/>
                <w:color w:val="0000FF"/>
                <w:sz w:val="24"/>
                <w:szCs w:val="24"/>
                <w:lang w:eastAsia="ar-SA"/>
              </w:rPr>
            </w:pPr>
          </w:p>
          <w:p w:rsidR="00C24BF1" w:rsidRDefault="00C24BF1">
            <w:pPr>
              <w:rPr>
                <w:b/>
                <w:color w:val="0000FF"/>
              </w:rPr>
            </w:pPr>
          </w:p>
          <w:p w:rsidR="00C24BF1" w:rsidRDefault="00C24BF1">
            <w:pPr>
              <w:rPr>
                <w:b/>
                <w:color w:val="0000FF"/>
              </w:rPr>
            </w:pP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367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Районная краеведческая конференция «Край мой, гордость моя»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Краеведческая конференция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EE1EB9">
        <w:trPr>
          <w:trHeight w:val="3492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Конкур</w:t>
            </w:r>
            <w:proofErr w:type="gramStart"/>
            <w:r>
              <w:rPr>
                <w:b/>
                <w:color w:val="0000FF"/>
              </w:rPr>
              <w:t>с-</w:t>
            </w:r>
            <w:proofErr w:type="gramEnd"/>
            <w:r>
              <w:rPr>
                <w:b/>
                <w:color w:val="0000FF"/>
              </w:rPr>
              <w:t xml:space="preserve"> форум</w:t>
            </w:r>
          </w:p>
          <w:p w:rsidR="00C24BF1" w:rsidRDefault="00C24BF1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</w:rPr>
              <w:t xml:space="preserve">«Мы </w:t>
            </w:r>
            <w:proofErr w:type="gramStart"/>
            <w:r>
              <w:rPr>
                <w:b/>
                <w:color w:val="0000FF"/>
              </w:rPr>
              <w:t>–у</w:t>
            </w:r>
            <w:proofErr w:type="gramEnd"/>
            <w:r>
              <w:rPr>
                <w:b/>
                <w:color w:val="0000FF"/>
              </w:rPr>
              <w:t>ральцы»: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1Районный конкурс </w:t>
            </w:r>
            <w:proofErr w:type="spellStart"/>
            <w:r>
              <w:rPr>
                <w:b/>
                <w:color w:val="0000FF"/>
              </w:rPr>
              <w:t>историко</w:t>
            </w:r>
            <w:proofErr w:type="spellEnd"/>
            <w:r>
              <w:rPr>
                <w:b/>
                <w:color w:val="0000FF"/>
              </w:rPr>
              <w:t xml:space="preserve"> – </w:t>
            </w:r>
            <w:proofErr w:type="gramStart"/>
            <w:r>
              <w:rPr>
                <w:b/>
                <w:color w:val="0000FF"/>
              </w:rPr>
              <w:t>краеведческих</w:t>
            </w:r>
            <w:proofErr w:type="gramEnd"/>
            <w:r>
              <w:rPr>
                <w:b/>
                <w:color w:val="0000FF"/>
              </w:rPr>
              <w:t xml:space="preserve"> «Каменный пояс»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2. Районный конкурс активистов школьных  музеев ОУ: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«Поиск»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«Юный экскурсовод»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Районная заочная викторина «</w:t>
            </w:r>
            <w:proofErr w:type="gramStart"/>
            <w:r>
              <w:rPr>
                <w:b/>
                <w:color w:val="0000FF"/>
              </w:rPr>
              <w:t>Юный</w:t>
            </w:r>
            <w:proofErr w:type="gramEnd"/>
            <w:r>
              <w:rPr>
                <w:b/>
                <w:color w:val="0000FF"/>
              </w:rPr>
              <w:t xml:space="preserve"> знатоки Урала» 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4.Районный конкурс социальных проектов «Я – гражданин России!»</w:t>
            </w:r>
          </w:p>
        </w:tc>
        <w:tc>
          <w:tcPr>
            <w:tcW w:w="3959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Областной конкурс-форум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«Мы </w:t>
            </w:r>
            <w:proofErr w:type="gramStart"/>
            <w:r>
              <w:rPr>
                <w:b/>
                <w:color w:val="0000FF"/>
              </w:rPr>
              <w:t>–у</w:t>
            </w:r>
            <w:proofErr w:type="gramEnd"/>
            <w:r>
              <w:rPr>
                <w:b/>
                <w:color w:val="0000FF"/>
              </w:rPr>
              <w:t>ральцы»: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1. Областной конкурс </w:t>
            </w:r>
            <w:proofErr w:type="spellStart"/>
            <w:r>
              <w:rPr>
                <w:b/>
                <w:color w:val="0000FF"/>
              </w:rPr>
              <w:t>историко</w:t>
            </w:r>
            <w:proofErr w:type="spellEnd"/>
            <w:r>
              <w:rPr>
                <w:b/>
                <w:color w:val="0000FF"/>
              </w:rPr>
              <w:t xml:space="preserve"> – </w:t>
            </w:r>
            <w:proofErr w:type="gramStart"/>
            <w:r>
              <w:rPr>
                <w:b/>
                <w:color w:val="0000FF"/>
              </w:rPr>
              <w:t>краеведческих</w:t>
            </w:r>
            <w:proofErr w:type="gramEnd"/>
            <w:r>
              <w:rPr>
                <w:b/>
                <w:color w:val="0000FF"/>
              </w:rPr>
              <w:t xml:space="preserve"> «Каменный пояс»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2. Областной конкурс активистов школьных музеев ОУ: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«Поиск»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«Юный экскурсовод»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Областная заочная викторина «</w:t>
            </w:r>
            <w:proofErr w:type="gramStart"/>
            <w:r>
              <w:rPr>
                <w:b/>
                <w:color w:val="0000FF"/>
              </w:rPr>
              <w:t>Юный</w:t>
            </w:r>
            <w:proofErr w:type="gramEnd"/>
            <w:r>
              <w:rPr>
                <w:b/>
                <w:color w:val="0000FF"/>
              </w:rPr>
              <w:t xml:space="preserve"> знатоки Урала» 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4. Областной конкурс социальных проектов «Я – гражданин России!»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tabs>
                <w:tab w:val="left" w:pos="284"/>
                <w:tab w:val="left" w:pos="426"/>
              </w:tabs>
              <w:jc w:val="both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Всероссийских </w:t>
            </w:r>
            <w:proofErr w:type="gramStart"/>
            <w:r>
              <w:rPr>
                <w:b/>
                <w:color w:val="0000FF"/>
              </w:rPr>
              <w:t>мероприятиях</w:t>
            </w:r>
            <w:proofErr w:type="gramEnd"/>
            <w:r>
              <w:rPr>
                <w:b/>
                <w:color w:val="0000FF"/>
              </w:rPr>
              <w:t xml:space="preserve">: </w:t>
            </w:r>
          </w:p>
          <w:p w:rsidR="00C24BF1" w:rsidRDefault="00C24BF1">
            <w:pPr>
              <w:tabs>
                <w:tab w:val="left" w:pos="284"/>
                <w:tab w:val="left" w:pos="426"/>
              </w:tabs>
              <w:jc w:val="both"/>
              <w:rPr>
                <w:b/>
                <w:color w:val="0000FF"/>
              </w:rPr>
            </w:pPr>
          </w:p>
          <w:p w:rsidR="00C24BF1" w:rsidRDefault="00C24BF1">
            <w:pPr>
              <w:tabs>
                <w:tab w:val="left" w:pos="284"/>
                <w:tab w:val="left" w:pos="426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конкурс исследовательских работ  «Отечество», </w:t>
            </w:r>
          </w:p>
          <w:p w:rsidR="00C24BF1" w:rsidRDefault="00C24BF1">
            <w:pPr>
              <w:tabs>
                <w:tab w:val="left" w:pos="284"/>
                <w:tab w:val="left" w:pos="426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олимпиада по школьному краеведению,  краеведческие чтения юных краеведов-туристов, </w:t>
            </w:r>
          </w:p>
          <w:p w:rsidR="00C24BF1" w:rsidRDefault="00C24BF1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color w:val="0000FF"/>
              </w:rPr>
            </w:pPr>
          </w:p>
          <w:p w:rsidR="00C24BF1" w:rsidRDefault="00C24BF1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color w:val="0000FF"/>
              </w:rPr>
            </w:pPr>
          </w:p>
          <w:p w:rsidR="00C24BF1" w:rsidRDefault="00C24BF1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color w:val="0000FF"/>
              </w:rPr>
            </w:pPr>
          </w:p>
          <w:p w:rsidR="00C24BF1" w:rsidRDefault="00C24BF1">
            <w:pPr>
              <w:tabs>
                <w:tab w:val="left" w:pos="284"/>
                <w:tab w:val="left" w:pos="426"/>
              </w:tabs>
              <w:suppressAutoHyphens/>
              <w:spacing w:line="360" w:lineRule="auto"/>
              <w:jc w:val="both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Всероссийская акции социальных проектов «Я – гражданин».</w:t>
            </w: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EE1EB9">
        <w:trPr>
          <w:trHeight w:val="596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Районный конкурс социально – значимых проектов «Будущее за нами!»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Областной конкурс социально – значимых проектов «Будущее за нами!»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55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Районный конкурс  учащихся</w:t>
            </w:r>
          </w:p>
          <w:p w:rsidR="00C24BF1" w:rsidRDefault="00C24BF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« Мы выбираем будущее»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(1-3 ступень)</w:t>
            </w:r>
          </w:p>
        </w:tc>
        <w:tc>
          <w:tcPr>
            <w:tcW w:w="3959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Областной конкурс среди учащихся учреждений общего и профессионального образования</w:t>
            </w:r>
          </w:p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« Мы выбираем будущее».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EE1EB9">
        <w:trPr>
          <w:trHeight w:val="1449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Районный конкурс исследовательских работ и творческих проектов дошкольников и младших школьников «Я </w:t>
            </w:r>
            <w:proofErr w:type="gramStart"/>
            <w:r>
              <w:rPr>
                <w:b/>
                <w:color w:val="0000FF"/>
              </w:rPr>
              <w:t>-и</w:t>
            </w:r>
            <w:proofErr w:type="gramEnd"/>
            <w:r>
              <w:rPr>
                <w:b/>
                <w:color w:val="0000FF"/>
              </w:rPr>
              <w:t>сследователь»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Pr="00795BD3" w:rsidRDefault="00C24BF1" w:rsidP="00795BD3">
            <w:pPr>
              <w:rPr>
                <w:b/>
                <w:color w:val="0000FF"/>
                <w:sz w:val="24"/>
                <w:szCs w:val="24"/>
                <w:lang w:eastAsia="ar-SA"/>
              </w:rPr>
            </w:pPr>
            <w:r w:rsidRPr="00795BD3">
              <w:rPr>
                <w:b/>
                <w:color w:val="0000FF"/>
              </w:rPr>
              <w:t>1)Всероссийский детский заочный конкурс научно-исследовательских и творческих работ «Первые шаги в науке»;</w:t>
            </w:r>
          </w:p>
          <w:p w:rsidR="00C24BF1" w:rsidRPr="00795BD3" w:rsidRDefault="00C24BF1" w:rsidP="00795BD3">
            <w:pPr>
              <w:rPr>
                <w:b/>
                <w:color w:val="0000FF"/>
              </w:rPr>
            </w:pPr>
            <w:r w:rsidRPr="00795BD3">
              <w:rPr>
                <w:b/>
                <w:color w:val="0000FF"/>
              </w:rPr>
              <w:t>2)Всероссийская детская конференция научно-исследовательских и творческих работ «Первые шаги в науке»;</w:t>
            </w:r>
          </w:p>
          <w:p w:rsidR="00C24BF1" w:rsidRPr="00795BD3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EE1EB9">
        <w:trPr>
          <w:trHeight w:val="920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EE1EB9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Районный  конкурс – викторина для учащихся начальной школы «Знаешь ли ты историю Отечества»</w:t>
            </w:r>
          </w:p>
          <w:p w:rsidR="00C24BF1" w:rsidRPr="00EE1EB9" w:rsidRDefault="00C24BF1" w:rsidP="00EE1EB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4666B8">
        <w:trPr>
          <w:trHeight w:val="268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Pr="004F0682" w:rsidRDefault="006A0F98" w:rsidP="00B22A13">
            <w:pPr>
              <w:suppressAutoHyphens/>
              <w:ind w:left="77"/>
              <w:jc w:val="center"/>
              <w:rPr>
                <w:b/>
                <w:color w:val="0000FF"/>
                <w:lang w:eastAsia="en-US"/>
              </w:rPr>
            </w:pPr>
            <w:r>
              <w:rPr>
                <w:b/>
                <w:color w:val="0000FF"/>
                <w:lang w:eastAsia="en-US"/>
              </w:rPr>
              <w:t>Районный ф</w:t>
            </w:r>
            <w:r w:rsidR="004F0682" w:rsidRPr="004F0682">
              <w:rPr>
                <w:b/>
                <w:color w:val="0000FF"/>
                <w:lang w:eastAsia="en-US"/>
              </w:rPr>
              <w:t>естиваль любимых книг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EE1EB9">
        <w:trPr>
          <w:trHeight w:val="569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 w:rsidP="00B22A13">
            <w:pPr>
              <w:suppressAutoHyphens/>
              <w:ind w:left="77"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Районные сборы  детей, одаренных в области истории и обществознания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4F0682" w:rsidTr="00EE1EB9">
        <w:trPr>
          <w:trHeight w:val="569"/>
        </w:trPr>
        <w:tc>
          <w:tcPr>
            <w:tcW w:w="720" w:type="dxa"/>
          </w:tcPr>
          <w:p w:rsidR="004F0682" w:rsidRPr="007D59A2" w:rsidRDefault="004F0682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F0682" w:rsidRDefault="006A0F98" w:rsidP="00B22A13">
            <w:pPr>
              <w:suppressAutoHyphens/>
              <w:ind w:left="77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Районный ф</w:t>
            </w:r>
            <w:r w:rsidR="004F0682">
              <w:rPr>
                <w:b/>
                <w:color w:val="0000FF"/>
              </w:rPr>
              <w:t>естиваль компьютерного творчества «Цифровые каникулы»</w:t>
            </w:r>
          </w:p>
        </w:tc>
        <w:tc>
          <w:tcPr>
            <w:tcW w:w="3959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4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6A0F98" w:rsidP="00B22A13">
            <w:pPr>
              <w:suppressAutoHyphens/>
              <w:ind w:left="77"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Районный ф</w:t>
            </w:r>
            <w:r w:rsidR="00C24BF1">
              <w:rPr>
                <w:b/>
                <w:color w:val="0000FF"/>
              </w:rPr>
              <w:t>естивал</w:t>
            </w:r>
            <w:r w:rsidR="004F0682">
              <w:rPr>
                <w:b/>
                <w:color w:val="0000FF"/>
              </w:rPr>
              <w:t>ь иностранной культуры</w:t>
            </w:r>
            <w:r w:rsidR="00C24BF1">
              <w:rPr>
                <w:b/>
                <w:color w:val="0000FF"/>
              </w:rPr>
              <w:t xml:space="preserve"> для детей, одаренных в области иностранного языка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4F0682" w:rsidTr="0051553B">
        <w:trPr>
          <w:trHeight w:val="524"/>
        </w:trPr>
        <w:tc>
          <w:tcPr>
            <w:tcW w:w="720" w:type="dxa"/>
          </w:tcPr>
          <w:p w:rsidR="004F0682" w:rsidRPr="007D59A2" w:rsidRDefault="004F0682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F0682" w:rsidRDefault="004F0682" w:rsidP="00B22A13">
            <w:pPr>
              <w:suppressAutoHyphens/>
              <w:ind w:left="77"/>
              <w:jc w:val="center"/>
              <w:rPr>
                <w:b/>
                <w:color w:val="0000FF"/>
              </w:rPr>
            </w:pPr>
            <w:r w:rsidRPr="004F0682">
              <w:rPr>
                <w:b/>
                <w:color w:val="0000FF"/>
              </w:rPr>
              <w:t>Районный фестиваль  духовно-нравственной культуры народов Урала и России «Мы вместе»</w:t>
            </w:r>
          </w:p>
        </w:tc>
        <w:tc>
          <w:tcPr>
            <w:tcW w:w="3959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6A0F98" w:rsidTr="0051553B">
        <w:trPr>
          <w:trHeight w:val="524"/>
        </w:trPr>
        <w:tc>
          <w:tcPr>
            <w:tcW w:w="720" w:type="dxa"/>
          </w:tcPr>
          <w:p w:rsidR="006A0F98" w:rsidRPr="007D59A2" w:rsidRDefault="006A0F98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6A0F98" w:rsidRDefault="006A0F98" w:rsidP="00B22A13">
            <w:pPr>
              <w:suppressAutoHyphens/>
              <w:ind w:left="77"/>
              <w:jc w:val="center"/>
              <w:rPr>
                <w:b/>
                <w:color w:val="0000FF"/>
              </w:rPr>
            </w:pPr>
            <w:r w:rsidRPr="004F0682">
              <w:rPr>
                <w:b/>
                <w:color w:val="0000FF"/>
              </w:rPr>
              <w:t>Районное мероприятие «Солдатами не рождаются» для детей, одаренных в области ОБЖ и КБЖ</w:t>
            </w:r>
          </w:p>
        </w:tc>
        <w:tc>
          <w:tcPr>
            <w:tcW w:w="3959" w:type="dxa"/>
          </w:tcPr>
          <w:p w:rsidR="006A0F98" w:rsidRDefault="006A0F98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6A0F98" w:rsidRDefault="006A0F98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6A0F98" w:rsidRDefault="006A0F98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6A0F98" w:rsidTr="006A0F98">
        <w:trPr>
          <w:trHeight w:val="297"/>
        </w:trPr>
        <w:tc>
          <w:tcPr>
            <w:tcW w:w="720" w:type="dxa"/>
          </w:tcPr>
          <w:p w:rsidR="006A0F98" w:rsidRPr="007D59A2" w:rsidRDefault="006A0F98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6A0F98" w:rsidRPr="004F0682" w:rsidRDefault="006A0F98" w:rsidP="00B22A13">
            <w:pPr>
              <w:suppressAutoHyphens/>
              <w:ind w:left="77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Фестиваль «Калейдоскоп  фантазий»</w:t>
            </w:r>
          </w:p>
        </w:tc>
        <w:tc>
          <w:tcPr>
            <w:tcW w:w="3959" w:type="dxa"/>
          </w:tcPr>
          <w:p w:rsidR="006A0F98" w:rsidRDefault="006A0F98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6A0F98" w:rsidRDefault="006A0F98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6A0F98" w:rsidRDefault="006A0F98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4F0682" w:rsidTr="006A0F98">
        <w:trPr>
          <w:trHeight w:val="307"/>
        </w:trPr>
        <w:tc>
          <w:tcPr>
            <w:tcW w:w="720" w:type="dxa"/>
          </w:tcPr>
          <w:p w:rsidR="004F0682" w:rsidRPr="007D59A2" w:rsidRDefault="004F0682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4F0682" w:rsidRPr="004F0682" w:rsidRDefault="00B22A13" w:rsidP="00B22A13">
            <w:pPr>
              <w:suppressAutoHyphens/>
              <w:ind w:left="77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Районная олимпиада «Знатоки» для обучающихся начальных классов</w:t>
            </w:r>
          </w:p>
        </w:tc>
        <w:tc>
          <w:tcPr>
            <w:tcW w:w="3959" w:type="dxa"/>
          </w:tcPr>
          <w:p w:rsidR="004F0682" w:rsidRPr="00C67C61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4F0682" w:rsidRDefault="004F0682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4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Pr="00795BD3" w:rsidRDefault="00C24BF1" w:rsidP="00B22A13">
            <w:pPr>
              <w:suppressAutoHyphens/>
              <w:ind w:left="77"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Районный конкурс для обучающихся 5-8 классов  ОО </w:t>
            </w:r>
            <w:proofErr w:type="spellStart"/>
            <w:r>
              <w:rPr>
                <w:b/>
                <w:color w:val="0000FF"/>
              </w:rPr>
              <w:t>Ирбитского</w:t>
            </w:r>
            <w:proofErr w:type="spellEnd"/>
            <w:r>
              <w:rPr>
                <w:b/>
                <w:color w:val="0000FF"/>
              </w:rPr>
              <w:t xml:space="preserve"> МО в области информационной культуры «WWW@КВЕСТ»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EE1EB9" w:rsidTr="0051553B">
        <w:trPr>
          <w:trHeight w:val="524"/>
        </w:trPr>
        <w:tc>
          <w:tcPr>
            <w:tcW w:w="720" w:type="dxa"/>
          </w:tcPr>
          <w:p w:rsidR="00EE1EB9" w:rsidRPr="007D59A2" w:rsidRDefault="00EE1EB9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EE1EB9" w:rsidRDefault="006A0F98" w:rsidP="00B22A13">
            <w:pPr>
              <w:suppressAutoHyphens/>
              <w:ind w:left="77"/>
              <w:jc w:val="center"/>
              <w:rPr>
                <w:b/>
                <w:color w:val="0000FF"/>
              </w:rPr>
            </w:pPr>
            <w:r w:rsidRPr="006A0F98">
              <w:rPr>
                <w:b/>
                <w:color w:val="0000FF"/>
              </w:rPr>
              <w:t>Областное мероприятие, для детей, одаренных в области информатики «</w:t>
            </w:r>
            <w:proofErr w:type="spellStart"/>
            <w:r w:rsidRPr="006A0F98">
              <w:rPr>
                <w:b/>
                <w:color w:val="0000FF"/>
              </w:rPr>
              <w:t>Info</w:t>
            </w:r>
            <w:proofErr w:type="spellEnd"/>
            <w:r w:rsidRPr="006A0F98">
              <w:rPr>
                <w:b/>
                <w:color w:val="0000FF"/>
              </w:rPr>
              <w:t>-старт»</w:t>
            </w:r>
          </w:p>
        </w:tc>
        <w:tc>
          <w:tcPr>
            <w:tcW w:w="3959" w:type="dxa"/>
          </w:tcPr>
          <w:p w:rsidR="00EE1EB9" w:rsidRDefault="00EE1EB9" w:rsidP="00AB2609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EE1EB9" w:rsidRDefault="00EE1EB9" w:rsidP="00AB2609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EE1EB9" w:rsidRDefault="00EE1EB9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4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Pr="00B22A13" w:rsidRDefault="00B22A13" w:rsidP="00B22A13">
            <w:pPr>
              <w:suppressAutoHyphens/>
              <w:ind w:left="77"/>
              <w:jc w:val="center"/>
              <w:rPr>
                <w:b/>
                <w:color w:val="0000FF"/>
                <w:lang w:eastAsia="ar-SA"/>
              </w:rPr>
            </w:pPr>
            <w:r w:rsidRPr="00B22A13">
              <w:rPr>
                <w:b/>
                <w:color w:val="0000FF"/>
                <w:lang w:eastAsia="ar-SA"/>
              </w:rPr>
              <w:t>Областной конкурс "Компьютерная фантазия"</w:t>
            </w:r>
          </w:p>
        </w:tc>
        <w:tc>
          <w:tcPr>
            <w:tcW w:w="3959" w:type="dxa"/>
          </w:tcPr>
          <w:p w:rsidR="00C24BF1" w:rsidRDefault="00C24BF1" w:rsidP="00AB2609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 w:rsidP="00AB2609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4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 w:rsidP="00B22A13">
            <w:pPr>
              <w:suppressAutoHyphens/>
              <w:ind w:left="77"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Районный смотр конкурс музеев</w:t>
            </w:r>
          </w:p>
        </w:tc>
        <w:tc>
          <w:tcPr>
            <w:tcW w:w="3959" w:type="dxa"/>
          </w:tcPr>
          <w:p w:rsidR="00C24BF1" w:rsidRDefault="00C24BF1" w:rsidP="00AB2609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Областной конкурс музеев и уголков боевой славы образовательных организаций</w:t>
            </w:r>
          </w:p>
        </w:tc>
        <w:tc>
          <w:tcPr>
            <w:tcW w:w="4263" w:type="dxa"/>
          </w:tcPr>
          <w:p w:rsidR="00C24BF1" w:rsidRDefault="00C24BF1" w:rsidP="00AB2609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Всероссийский конкурс музеев образовательных учреждений, посвященный боевой и трудовой славе Урала</w:t>
            </w: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4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Pr="00045F23" w:rsidRDefault="00C24BF1" w:rsidP="00B22A13">
            <w:pPr>
              <w:pStyle w:val="a9"/>
              <w:ind w:left="0"/>
              <w:jc w:val="center"/>
              <w:rPr>
                <w:b/>
                <w:color w:val="0000FF"/>
                <w:kern w:val="36"/>
                <w:sz w:val="20"/>
                <w:szCs w:val="20"/>
              </w:rPr>
            </w:pPr>
            <w:r>
              <w:rPr>
                <w:b/>
                <w:color w:val="0000FF"/>
                <w:kern w:val="36"/>
                <w:sz w:val="20"/>
                <w:szCs w:val="20"/>
              </w:rPr>
              <w:t>Районный</w:t>
            </w:r>
            <w:r w:rsidRPr="00045F23">
              <w:rPr>
                <w:b/>
                <w:color w:val="0000FF"/>
                <w:kern w:val="36"/>
                <w:sz w:val="20"/>
                <w:szCs w:val="20"/>
              </w:rPr>
              <w:t xml:space="preserve"> этап всероссийского конкурса научно-исследовательских и творческих работ учащихся «Меня оценят в 21 веке»</w:t>
            </w:r>
          </w:p>
        </w:tc>
        <w:tc>
          <w:tcPr>
            <w:tcW w:w="3959" w:type="dxa"/>
          </w:tcPr>
          <w:p w:rsidR="00C24BF1" w:rsidRDefault="00C24BF1" w:rsidP="00AB2609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 w:rsidP="00AB2609">
            <w:pPr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1)Всероссийский заочный конкурс научно-исследовательских и творческих работ «</w:t>
            </w:r>
            <w:r>
              <w:rPr>
                <w:b/>
                <w:color w:val="0033CC"/>
                <w:kern w:val="36"/>
              </w:rPr>
              <w:t>Меня оценят в 21 веке</w:t>
            </w:r>
            <w:r>
              <w:rPr>
                <w:b/>
                <w:color w:val="0033CC"/>
              </w:rPr>
              <w:t>»;</w:t>
            </w:r>
          </w:p>
          <w:p w:rsidR="00C24BF1" w:rsidRDefault="00305314" w:rsidP="00AB2609">
            <w:pPr>
              <w:jc w:val="center"/>
              <w:rPr>
                <w:b/>
                <w:color w:val="0033CC"/>
              </w:rPr>
            </w:pPr>
            <w:r>
              <w:rPr>
                <w:noProof/>
              </w:rPr>
              <w:pict>
                <v:line id="Прямая соединительная линия 2" o:spid="_x0000_s1027" style="position:absolute;left:0;text-align:left;z-index:1;visibility:visible" from="84.45pt,.7pt" to="84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">
                  <v:stroke endarrow="block"/>
                </v:line>
              </w:pict>
            </w:r>
          </w:p>
          <w:p w:rsidR="00C24BF1" w:rsidRDefault="00C24BF1" w:rsidP="00AB2609">
            <w:pPr>
              <w:jc w:val="center"/>
              <w:rPr>
                <w:b/>
                <w:color w:val="0033CC"/>
              </w:rPr>
            </w:pPr>
          </w:p>
          <w:p w:rsidR="00C24BF1" w:rsidRDefault="00C24BF1" w:rsidP="00AB2609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2)Всероссийская конференция научно-исследовательских и творческих работ «</w:t>
            </w:r>
            <w:r>
              <w:rPr>
                <w:b/>
                <w:color w:val="0033CC"/>
                <w:kern w:val="36"/>
              </w:rPr>
              <w:t>Меня оценят в 21 веке</w:t>
            </w:r>
            <w:r>
              <w:rPr>
                <w:b/>
                <w:color w:val="0033CC"/>
              </w:rPr>
              <w:t>»</w:t>
            </w: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4"/>
        </w:trPr>
        <w:tc>
          <w:tcPr>
            <w:tcW w:w="720" w:type="dxa"/>
          </w:tcPr>
          <w:p w:rsidR="00C24BF1" w:rsidRPr="007D59A2" w:rsidRDefault="00C24BF1" w:rsidP="007D59A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 w:rsidP="00B22A13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Районный конкурс «Лидер года - 2017»</w:t>
            </w:r>
          </w:p>
        </w:tc>
        <w:tc>
          <w:tcPr>
            <w:tcW w:w="3959" w:type="dxa"/>
          </w:tcPr>
          <w:p w:rsidR="00C24BF1" w:rsidRDefault="00C24BF1" w:rsidP="00AB2609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 w:rsidP="00AB2609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c>
          <w:tcPr>
            <w:tcW w:w="720" w:type="dxa"/>
          </w:tcPr>
          <w:p w:rsidR="00C24BF1" w:rsidRDefault="00C24BF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68" w:type="dxa"/>
            <w:gridSpan w:val="4"/>
            <w:shd w:val="clear" w:color="auto" w:fill="00FF00"/>
          </w:tcPr>
          <w:p w:rsidR="00C24BF1" w:rsidRDefault="00C24BF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Творческое направление</w:t>
            </w: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Районный конкурс «Юные исследователи природы»: выставка «ЮННАТ»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конкурс «Юные исследователи природы»: выставка «ЮННАТ»</w:t>
            </w:r>
          </w:p>
        </w:tc>
        <w:tc>
          <w:tcPr>
            <w:tcW w:w="4263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конкурс «ЮННАТ»;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2)Всероссийский конкурс декоративно-прикладного творчества «Лиственный орнамент»</w:t>
            </w: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«Достояние страны»;</w:t>
            </w:r>
          </w:p>
          <w:p w:rsidR="00514B26" w:rsidRDefault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 xml:space="preserve">2)Международный </w:t>
            </w:r>
            <w:r>
              <w:rPr>
                <w:b/>
                <w:color w:val="008000"/>
                <w:lang w:eastAsia="en-US"/>
              </w:rPr>
              <w:lastRenderedPageBreak/>
              <w:t>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3)Международный творческий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Врисунке</w:t>
            </w:r>
            <w:proofErr w:type="spellEnd"/>
            <w:r>
              <w:rPr>
                <w:b/>
                <w:color w:val="008000"/>
                <w:lang w:eastAsia="en-US"/>
              </w:rPr>
              <w:t>»</w:t>
            </w:r>
          </w:p>
        </w:tc>
      </w:tr>
      <w:tr w:rsidR="00514B26" w:rsidTr="00514B26">
        <w:trPr>
          <w:trHeight w:val="623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Районная акция «Экологический сентябрь»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878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Конкурс видеоклипов «Мой лучший друг – мой домашний питомец»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конкурс «Юные исследователи природы»: выставка «ЮННАТ»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Творческий конкурс  «</w:t>
            </w:r>
            <w:proofErr w:type="spellStart"/>
            <w:r>
              <w:rPr>
                <w:b/>
                <w:color w:val="008000"/>
                <w:lang w:eastAsia="en-US"/>
              </w:rPr>
              <w:t>Ирбитский</w:t>
            </w:r>
            <w:proofErr w:type="spellEnd"/>
            <w:r>
              <w:rPr>
                <w:b/>
                <w:color w:val="008000"/>
                <w:lang w:eastAsia="en-US"/>
              </w:rPr>
              <w:t xml:space="preserve"> край, люблю тебя!»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экологическая акция «Марш парков»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конкурс декоративно-прикладного творчества «Лиственный орнамент»</w:t>
            </w: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«Достояние страны»;</w:t>
            </w:r>
          </w:p>
          <w:p w:rsidR="00514B26" w:rsidRDefault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3)Международный творческий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Врисунке</w:t>
            </w:r>
            <w:proofErr w:type="spellEnd"/>
            <w:r>
              <w:rPr>
                <w:b/>
                <w:color w:val="008000"/>
                <w:lang w:eastAsia="en-US"/>
              </w:rPr>
              <w:t>»</w:t>
            </w: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Конкурс театрализованных представлений «Наше здоровье в наших руках!»</w:t>
            </w:r>
          </w:p>
        </w:tc>
        <w:tc>
          <w:tcPr>
            <w:tcW w:w="395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 Областной конкурс «Юные исследователи природы»: выставка «ЮННАТ»;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2)Областная выставка «ЮНЭКО»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Районный конкурс «ЮНЭКО»</w:t>
            </w:r>
          </w:p>
        </w:tc>
        <w:tc>
          <w:tcPr>
            <w:tcW w:w="395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1)Областной экологический форум: Выставка «ЮНЭКО»;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 Областной экологическая акция «Марш парков»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«Достояние страны»;</w:t>
            </w:r>
          </w:p>
          <w:p w:rsidR="00514B26" w:rsidRDefault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3)Международный творческий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Врисунке</w:t>
            </w:r>
            <w:proofErr w:type="spellEnd"/>
            <w:r>
              <w:rPr>
                <w:b/>
                <w:color w:val="008000"/>
                <w:lang w:eastAsia="en-US"/>
              </w:rPr>
              <w:t>»</w:t>
            </w:r>
          </w:p>
        </w:tc>
      </w:tr>
      <w:tr w:rsidR="00514B26" w:rsidTr="00514B26">
        <w:trPr>
          <w:trHeight w:val="614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Районный конкурс рисунков «Школьники за экологию»</w:t>
            </w:r>
          </w:p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экологическая акция «Марш парков»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5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Акция «Дни защиты от экологической опасности»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24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Экологический месячник «Встречай с любовью стаи птиц»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48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Месячник водных ресурсов «Водные сокровища»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80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Районная экологическая акция «Марш парков»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Областной экологическая акция «Марш парков»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Всероссийский экологическая акция «Марш парков»</w:t>
            </w: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Конкурс на лучший экологический отряд </w:t>
            </w:r>
            <w:proofErr w:type="spellStart"/>
            <w:r>
              <w:rPr>
                <w:b/>
                <w:color w:val="008000"/>
                <w:lang w:eastAsia="en-US"/>
              </w:rPr>
              <w:t>Ирбитского</w:t>
            </w:r>
            <w:proofErr w:type="spellEnd"/>
            <w:r>
              <w:rPr>
                <w:b/>
                <w:color w:val="008000"/>
                <w:lang w:eastAsia="en-US"/>
              </w:rPr>
              <w:t xml:space="preserve"> МО «Спасем, сохраним, создадим!»</w:t>
            </w:r>
          </w:p>
        </w:tc>
        <w:tc>
          <w:tcPr>
            <w:tcW w:w="395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 Областной конкурс «Юные исследователи природы»: выставка «ЮННАТ»;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2)Областная выставка «ЮНЭКО»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752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Районный конкурс проектов ландшафтного дизайна «Умный сад, технологичный огород»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szCs w:val="24"/>
                <w:lang w:eastAsia="ar-SA"/>
              </w:rPr>
              <w:t>Областная выставка ЮННАТ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83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Районный фотоконкурс «Яркие краски весны»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экологическая акция  «Родники»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конкурс на лучший экспедиционный отряд по реализации мероприятий по использованию, охране и обустройству источников нецентрализованного водоснабжения на территории Свердловской области «Родники»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Конкурс сборников занятий на тему «Особо охраняемые природные территории»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конкурс учебно-методической и информационно-рекламной продукции эколого-биологической направленности</w:t>
            </w:r>
          </w:p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</w:p>
        </w:tc>
        <w:tc>
          <w:tcPr>
            <w:tcW w:w="4263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конкурс профессионального мастерства «Лучший педагог»;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 Всероссийский конкурс учебно-методической и информационно-рекламной продукции эколого-биологической направленности</w:t>
            </w: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2)Международный профессиональный конкурс педагогических работников «Профессионал»</w:t>
            </w:r>
          </w:p>
        </w:tc>
      </w:tr>
      <w:tr w:rsidR="00514B26" w:rsidTr="00514B26">
        <w:trPr>
          <w:trHeight w:val="567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эколого-социальная акция «Ветеран живет рядом»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конкурс «Родники»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 xml:space="preserve">Районный методический конкурс  «Лучшая экологическая тропа </w:t>
            </w:r>
            <w:proofErr w:type="spellStart"/>
            <w:r>
              <w:rPr>
                <w:b/>
                <w:color w:val="008000"/>
                <w:szCs w:val="28"/>
                <w:lang w:eastAsia="en-US"/>
              </w:rPr>
              <w:t>Ирбитского</w:t>
            </w:r>
            <w:proofErr w:type="spellEnd"/>
            <w:r>
              <w:rPr>
                <w:b/>
                <w:color w:val="008000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конкурс учебно-методической и информационно-рекламной продукции эколого-биологической направленности</w:t>
            </w:r>
          </w:p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</w:p>
        </w:tc>
        <w:tc>
          <w:tcPr>
            <w:tcW w:w="4263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1)Всероссийский конкурс профессионального мастерства «Лучший педагог»;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2) Всероссийский конкурс учебно-методической и информационно-рекламной продукции эколого-биологической </w:t>
            </w:r>
            <w:r>
              <w:rPr>
                <w:b/>
                <w:color w:val="008000"/>
                <w:lang w:eastAsia="en-US"/>
              </w:rPr>
              <w:lastRenderedPageBreak/>
              <w:t>направленности</w:t>
            </w: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lastRenderedPageBreak/>
              <w:t>1)Международный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 xml:space="preserve">2)Международный профессиональный конкурс педагогических </w:t>
            </w:r>
            <w:r>
              <w:rPr>
                <w:b/>
                <w:color w:val="008000"/>
                <w:lang w:eastAsia="en-US"/>
              </w:rPr>
              <w:lastRenderedPageBreak/>
              <w:t>работников «Профессионал»</w:t>
            </w:r>
          </w:p>
        </w:tc>
      </w:tr>
      <w:tr w:rsidR="00514B26" w:rsidTr="00514B26">
        <w:trPr>
          <w:trHeight w:val="207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Конкурс методических разработок в рамках всемирного урока охраны окружающей среды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конкурс учебно-методической и информационно-рекламной продукции эколого-биологической направленности</w:t>
            </w:r>
          </w:p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</w:p>
        </w:tc>
        <w:tc>
          <w:tcPr>
            <w:tcW w:w="4263" w:type="dxa"/>
          </w:tcPr>
          <w:p w:rsidR="00514B26" w:rsidRDefault="00514B26">
            <w:pPr>
              <w:pStyle w:val="a6"/>
              <w:spacing w:line="276" w:lineRule="auto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1)Всероссийский конкурс учебно-методической и информационно-рекламной продукции эколого-биологической направленности;</w:t>
            </w:r>
          </w:p>
          <w:p w:rsidR="00514B26" w:rsidRDefault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2)Всероссийский конкурс профессионального мастерства «Лучший педагог»;</w:t>
            </w:r>
          </w:p>
          <w:p w:rsidR="00514B26" w:rsidRDefault="00514B26">
            <w:pPr>
              <w:pStyle w:val="a6"/>
              <w:spacing w:line="276" w:lineRule="auto"/>
              <w:rPr>
                <w:b/>
                <w:color w:val="008000"/>
                <w:lang w:eastAsia="en-US"/>
              </w:rPr>
            </w:pPr>
          </w:p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Pr="00514B26" w:rsidRDefault="00514B26" w:rsidP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2)Международный профессиональный конкурс педагогических работников «Профессионал»</w:t>
            </w: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Конкурс на лучшую методическую разработку по экологии «ЭКО-образование будущего»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Областной конкурс учебно-методической и информационно-рекламной продукции эколого-биологической направленности</w:t>
            </w:r>
          </w:p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</w:p>
        </w:tc>
        <w:tc>
          <w:tcPr>
            <w:tcW w:w="4263" w:type="dxa"/>
          </w:tcPr>
          <w:p w:rsidR="00514B26" w:rsidRDefault="00514B26">
            <w:pPr>
              <w:pStyle w:val="a6"/>
              <w:spacing w:line="276" w:lineRule="auto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1)Всероссийский конкурс учебно-методической и информационно-рекламной продукции эколого-биологической направленности;</w:t>
            </w:r>
          </w:p>
          <w:p w:rsidR="00514B26" w:rsidRPr="00514B26" w:rsidRDefault="00514B26" w:rsidP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2)Всероссийский конкурс профессионального мастерства «Лучший педагог»;</w:t>
            </w: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2)Международный профессиональный конкурс педагогических работников «Профессионал»</w:t>
            </w:r>
          </w:p>
        </w:tc>
      </w:tr>
      <w:tr w:rsidR="00514B26" w:rsidTr="00514B26">
        <w:trPr>
          <w:trHeight w:val="524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экологическая акция «Наш двор – цветущий сад»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Районный творческий конкурс «Символ года»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Областная выставка «ЮНЭКО»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«Достояние страны»;</w:t>
            </w:r>
          </w:p>
          <w:p w:rsidR="00514B26" w:rsidRDefault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3)Международный творческий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Врисунке</w:t>
            </w:r>
            <w:proofErr w:type="spellEnd"/>
            <w:r>
              <w:rPr>
                <w:b/>
                <w:color w:val="008000"/>
                <w:lang w:eastAsia="en-US"/>
              </w:rPr>
              <w:t>»</w:t>
            </w:r>
          </w:p>
        </w:tc>
      </w:tr>
      <w:tr w:rsidR="00514B26" w:rsidTr="00514B26">
        <w:trPr>
          <w:trHeight w:val="2325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эколого-социальная акция «Эко-ёлка»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Областная выставка «ЮНЭКО»</w:t>
            </w: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1)Международный конкурс «Достояние страны»;</w:t>
            </w:r>
          </w:p>
          <w:p w:rsidR="00514B26" w:rsidRDefault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2)Международный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Дипломкин</w:t>
            </w:r>
            <w:proofErr w:type="spellEnd"/>
            <w:r>
              <w:rPr>
                <w:b/>
                <w:color w:val="008000"/>
                <w:lang w:eastAsia="en-US"/>
              </w:rPr>
              <w:t>»;</w:t>
            </w:r>
          </w:p>
          <w:p w:rsidR="00514B26" w:rsidRPr="00514B26" w:rsidRDefault="00514B26" w:rsidP="00514B26">
            <w:pPr>
              <w:spacing w:line="276" w:lineRule="auto"/>
              <w:rPr>
                <w:b/>
                <w:color w:val="008000"/>
                <w:lang w:eastAsia="en-US"/>
              </w:rPr>
            </w:pPr>
            <w:r>
              <w:rPr>
                <w:b/>
                <w:color w:val="008000"/>
                <w:lang w:eastAsia="en-US"/>
              </w:rPr>
              <w:t>3)Международный творческий конкурс «</w:t>
            </w:r>
            <w:proofErr w:type="spellStart"/>
            <w:r>
              <w:rPr>
                <w:b/>
                <w:color w:val="008000"/>
                <w:lang w:eastAsia="en-US"/>
              </w:rPr>
              <w:t>Врисунке</w:t>
            </w:r>
            <w:proofErr w:type="spellEnd"/>
            <w:r>
              <w:rPr>
                <w:b/>
                <w:color w:val="008000"/>
                <w:lang w:eastAsia="en-US"/>
              </w:rPr>
              <w:t>»</w:t>
            </w:r>
          </w:p>
        </w:tc>
      </w:tr>
      <w:tr w:rsidR="00514B26" w:rsidTr="00514B26">
        <w:trPr>
          <w:trHeight w:val="606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Районная экологическая акция «Покормите птиц зимой!»</w:t>
            </w:r>
          </w:p>
        </w:tc>
        <w:tc>
          <w:tcPr>
            <w:tcW w:w="3959" w:type="dxa"/>
          </w:tcPr>
          <w:p w:rsidR="00514B26" w:rsidRDefault="00514B26">
            <w:pPr>
              <w:pStyle w:val="a6"/>
              <w:spacing w:line="276" w:lineRule="auto"/>
              <w:jc w:val="center"/>
              <w:rPr>
                <w:b/>
                <w:color w:val="008000"/>
                <w:lang w:eastAsia="en-US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Всероссийский конкурс кормушек</w:t>
            </w: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65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183" w:lineRule="atLeast"/>
              <w:jc w:val="center"/>
              <w:rPr>
                <w:b/>
                <w:bCs/>
                <w:color w:val="008000"/>
                <w:szCs w:val="28"/>
                <w:lang w:eastAsia="ar-SA"/>
              </w:rPr>
            </w:pPr>
            <w:r>
              <w:rPr>
                <w:b/>
                <w:bCs/>
                <w:color w:val="008000"/>
                <w:szCs w:val="28"/>
                <w:lang w:eastAsia="ar-SA"/>
              </w:rPr>
              <w:t>Профилактическая акция «Чистый лес – территория без огня»</w:t>
            </w:r>
          </w:p>
          <w:p w:rsidR="00514B26" w:rsidRPr="00514B26" w:rsidRDefault="00514B26" w:rsidP="00514B26">
            <w:pPr>
              <w:rPr>
                <w:szCs w:val="28"/>
                <w:lang w:eastAsia="ar-SA"/>
              </w:rPr>
            </w:pP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693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183" w:lineRule="atLeast"/>
              <w:jc w:val="center"/>
              <w:rPr>
                <w:b/>
                <w:bCs/>
                <w:color w:val="008000"/>
                <w:szCs w:val="28"/>
                <w:lang w:eastAsia="ar-SA"/>
              </w:rPr>
            </w:pPr>
            <w:r>
              <w:rPr>
                <w:b/>
                <w:bCs/>
                <w:color w:val="008000"/>
                <w:szCs w:val="28"/>
                <w:lang w:eastAsia="ar-SA"/>
              </w:rPr>
              <w:t xml:space="preserve">Всероссийский экологический субботник «Зеленая весна» на территории </w:t>
            </w:r>
            <w:proofErr w:type="spellStart"/>
            <w:r>
              <w:rPr>
                <w:b/>
                <w:bCs/>
                <w:color w:val="008000"/>
                <w:szCs w:val="28"/>
                <w:lang w:eastAsia="ar-SA"/>
              </w:rPr>
              <w:t>Ирбитского</w:t>
            </w:r>
            <w:proofErr w:type="spellEnd"/>
            <w:r>
              <w:rPr>
                <w:b/>
                <w:bCs/>
                <w:color w:val="008000"/>
                <w:szCs w:val="28"/>
                <w:lang w:eastAsia="ar-SA"/>
              </w:rPr>
              <w:t xml:space="preserve"> МО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24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183" w:lineRule="atLeast"/>
              <w:jc w:val="center"/>
              <w:rPr>
                <w:b/>
                <w:bCs/>
                <w:color w:val="008000"/>
                <w:szCs w:val="28"/>
                <w:lang w:eastAsia="ar-SA"/>
              </w:rPr>
            </w:pPr>
            <w:r>
              <w:rPr>
                <w:b/>
                <w:bCs/>
                <w:color w:val="008000"/>
                <w:szCs w:val="28"/>
                <w:lang w:eastAsia="ar-SA"/>
              </w:rPr>
              <w:t>Добровольческая акция «Весенняя неделя добра»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</w:p>
        </w:tc>
        <w:tc>
          <w:tcPr>
            <w:tcW w:w="4263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553B">
        <w:trPr>
          <w:trHeight w:val="1021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Конкурс программ оздоровительного лагеря с дневным  пребыванием детей «Эко-лето»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8"/>
                <w:lang w:eastAsia="ar-SA"/>
              </w:rPr>
            </w:pPr>
            <w:r>
              <w:rPr>
                <w:b/>
                <w:color w:val="008000"/>
                <w:szCs w:val="28"/>
                <w:lang w:eastAsia="en-US"/>
              </w:rPr>
              <w:t>Областной конкурс программ оздоровительных лагерей с дневным пребыванием</w:t>
            </w:r>
          </w:p>
        </w:tc>
        <w:tc>
          <w:tcPr>
            <w:tcW w:w="4263" w:type="dxa"/>
          </w:tcPr>
          <w:p w:rsidR="00514B26" w:rsidRDefault="00514B26">
            <w:pPr>
              <w:pStyle w:val="a6"/>
              <w:spacing w:line="276" w:lineRule="auto"/>
              <w:rPr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b/>
                <w:color w:val="008000"/>
                <w:sz w:val="20"/>
                <w:szCs w:val="20"/>
                <w:lang w:eastAsia="en-US"/>
              </w:rPr>
              <w:t>1)Всероссийский конкурс учебно-методической и информационно-рекламной продукции эколого-биологической направленности;</w:t>
            </w:r>
          </w:p>
          <w:p w:rsidR="00514B26" w:rsidRDefault="00514B26">
            <w:pPr>
              <w:suppressAutoHyphens/>
              <w:spacing w:line="276" w:lineRule="auto"/>
              <w:rPr>
                <w:b/>
                <w:color w:val="008000"/>
                <w:sz w:val="24"/>
                <w:szCs w:val="24"/>
                <w:lang w:eastAsia="ar-SA"/>
              </w:rPr>
            </w:pPr>
            <w:r>
              <w:rPr>
                <w:b/>
                <w:color w:val="008000"/>
                <w:lang w:eastAsia="en-US"/>
              </w:rPr>
              <w:t>2)Всероссийский конкурс профессионального мастерства «Лучший педагог»</w:t>
            </w: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323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Социальная акция «Дерево памяти»</w:t>
            </w:r>
          </w:p>
        </w:tc>
        <w:tc>
          <w:tcPr>
            <w:tcW w:w="3959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65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Конкурс рекламы сортов «Агро-инновации»</w:t>
            </w:r>
          </w:p>
        </w:tc>
        <w:tc>
          <w:tcPr>
            <w:tcW w:w="395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Областная выставка ЮННАТ</w:t>
            </w:r>
          </w:p>
        </w:tc>
        <w:tc>
          <w:tcPr>
            <w:tcW w:w="4263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23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Эколого-просветительская акция «Чистая дорога»</w:t>
            </w:r>
          </w:p>
        </w:tc>
        <w:tc>
          <w:tcPr>
            <w:tcW w:w="3959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58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Районный конкурс агитационных листовок «День без автомобиля»</w:t>
            </w:r>
          </w:p>
        </w:tc>
        <w:tc>
          <w:tcPr>
            <w:tcW w:w="3959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514B26" w:rsidTr="00514B26">
        <w:trPr>
          <w:trHeight w:val="552"/>
        </w:trPr>
        <w:tc>
          <w:tcPr>
            <w:tcW w:w="720" w:type="dxa"/>
          </w:tcPr>
          <w:p w:rsidR="00514B26" w:rsidRDefault="00514B26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Cs w:val="28"/>
                <w:lang w:eastAsia="en-US"/>
              </w:rPr>
            </w:pPr>
            <w:r>
              <w:rPr>
                <w:b/>
                <w:color w:val="008000"/>
                <w:szCs w:val="28"/>
                <w:lang w:eastAsia="en-US"/>
              </w:rPr>
              <w:t>Районный конкурс фотографий «Тайная жизнь домашних животных»</w:t>
            </w:r>
          </w:p>
        </w:tc>
        <w:tc>
          <w:tcPr>
            <w:tcW w:w="3959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63" w:type="dxa"/>
          </w:tcPr>
          <w:p w:rsidR="00514B26" w:rsidRPr="0061250D" w:rsidRDefault="00514B2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</w:tcPr>
          <w:p w:rsidR="00514B26" w:rsidRDefault="00514B26">
            <w:pPr>
              <w:suppressAutoHyphens/>
              <w:spacing w:line="276" w:lineRule="auto"/>
              <w:jc w:val="center"/>
              <w:rPr>
                <w:b/>
                <w:color w:val="008000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21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Районный этап </w:t>
            </w:r>
          </w:p>
          <w:p w:rsidR="00C24BF1" w:rsidRDefault="00C24BF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Всероссийского конкурса юных чтецов </w:t>
            </w: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«Живая классика»</w:t>
            </w:r>
          </w:p>
        </w:tc>
        <w:tc>
          <w:tcPr>
            <w:tcW w:w="3959" w:type="dxa"/>
          </w:tcPr>
          <w:p w:rsidR="00C24BF1" w:rsidRDefault="00C24BF1">
            <w:pPr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Областной этап Всероссийского конкурса юных чтецов</w:t>
            </w:r>
          </w:p>
          <w:p w:rsidR="00C24BF1" w:rsidRDefault="00C24BF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« Живая классика»</w:t>
            </w: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Всероссийский конкурс юных чтецов </w:t>
            </w:r>
          </w:p>
          <w:p w:rsidR="00C24BF1" w:rsidRDefault="00C24BF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« Живая классика» </w:t>
            </w: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21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Районные сборы детского актива РДО</w:t>
            </w:r>
          </w:p>
          <w:p w:rsidR="00C24BF1" w:rsidRDefault="00C24BF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«Актив - Позитив» и </w:t>
            </w:r>
          </w:p>
          <w:p w:rsidR="00C24BF1" w:rsidRDefault="00C24BF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кустовые сборы «Мы - команда»</w:t>
            </w: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jc w:val="center"/>
              <w:rPr>
                <w:b/>
                <w:color w:val="0000FF"/>
              </w:rPr>
            </w:pPr>
          </w:p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21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Муниципальный итоговый праздник для обучающихся </w:t>
            </w:r>
            <w:proofErr w:type="spellStart"/>
            <w:r>
              <w:rPr>
                <w:b/>
                <w:color w:val="0000FF"/>
              </w:rPr>
              <w:t>Ирбитского</w:t>
            </w:r>
            <w:proofErr w:type="spellEnd"/>
            <w:r>
              <w:rPr>
                <w:b/>
                <w:color w:val="0000FF"/>
              </w:rPr>
              <w:t xml:space="preserve"> МО «Самородок </w:t>
            </w:r>
            <w:proofErr w:type="spellStart"/>
            <w:r>
              <w:rPr>
                <w:b/>
                <w:color w:val="0000FF"/>
              </w:rPr>
              <w:t>Ирбитского</w:t>
            </w:r>
            <w:proofErr w:type="spellEnd"/>
            <w:r>
              <w:rPr>
                <w:b/>
                <w:color w:val="0000FF"/>
              </w:rPr>
              <w:t xml:space="preserve"> края»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21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  <w:sz w:val="24"/>
                <w:szCs w:val="24"/>
                <w:lang w:eastAsia="ar-SA"/>
              </w:rPr>
              <w:t>Районный этап 4 Международного конкурса рисунков «Через искусство к жизни»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  <w:sz w:val="24"/>
                <w:szCs w:val="24"/>
                <w:lang w:eastAsia="ar-SA"/>
              </w:rPr>
              <w:t>4 Международный конкурс рисунков «Через искусство к жизни»</w:t>
            </w:r>
          </w:p>
        </w:tc>
      </w:tr>
      <w:tr w:rsidR="00C24BF1" w:rsidTr="0051553B">
        <w:trPr>
          <w:trHeight w:val="1021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Районный этап областного конкурса  «Дорогами добра»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Областной конкурс «</w:t>
            </w:r>
            <w:proofErr w:type="spellStart"/>
            <w:r>
              <w:rPr>
                <w:b/>
                <w:color w:val="0000FF"/>
              </w:rPr>
              <w:t>Догорами</w:t>
            </w:r>
            <w:proofErr w:type="spellEnd"/>
            <w:r>
              <w:rPr>
                <w:b/>
                <w:color w:val="0000FF"/>
              </w:rPr>
              <w:t xml:space="preserve"> добра»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1021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Районный конкурс литературного творчества «Серебряное перышко»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882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Районный этап Международного конкурса ДПИ </w:t>
            </w:r>
            <w:proofErr w:type="gramStart"/>
            <w:r>
              <w:rPr>
                <w:b/>
                <w:color w:val="0000FF"/>
              </w:rPr>
              <w:t>ИЗО</w:t>
            </w:r>
            <w:proofErr w:type="gramEnd"/>
            <w:r>
              <w:rPr>
                <w:b/>
                <w:color w:val="0000FF"/>
              </w:rPr>
              <w:t xml:space="preserve"> «Подарки для елки» 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 xml:space="preserve">Международный конкурс ДПИ </w:t>
            </w:r>
            <w:proofErr w:type="gramStart"/>
            <w:r>
              <w:rPr>
                <w:b/>
                <w:color w:val="0000FF"/>
              </w:rPr>
              <w:t>ИЗО</w:t>
            </w:r>
            <w:proofErr w:type="gramEnd"/>
            <w:r>
              <w:rPr>
                <w:b/>
                <w:color w:val="0000FF"/>
              </w:rPr>
              <w:t xml:space="preserve"> «Подарки для елки»</w:t>
            </w:r>
          </w:p>
        </w:tc>
      </w:tr>
      <w:tr w:rsidR="00C24BF1" w:rsidTr="0051553B">
        <w:trPr>
          <w:trHeight w:val="882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Муниципальный этап международного конкурса рисунков «Пушкин глазами детей»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b/>
                <w:color w:val="0000FF"/>
              </w:rPr>
              <w:t>Международный конкурс рисунков «Пушкин глазами детей»</w:t>
            </w:r>
          </w:p>
        </w:tc>
      </w:tr>
      <w:tr w:rsidR="00C24BF1" w:rsidTr="0051553B">
        <w:trPr>
          <w:trHeight w:val="523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 xml:space="preserve">Районный смотр – </w:t>
            </w:r>
          </w:p>
          <w:p w:rsidR="00C24BF1" w:rsidRDefault="00C24BF1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конкурс отрядов ЮИДД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3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</w:tcPr>
          <w:p w:rsidR="00C24BF1" w:rsidRDefault="00C24BF1" w:rsidP="00AE6C11">
            <w:pPr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Областной фестиваль народной культуры «Уральский хоровод»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jc w:val="center"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3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Районный этап всероссийского конкурса  - соревнование  юных велосипедистов «Безопасное колесо»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Областной этап всероссийского конкурса  - соревнование  юных велосипедистов «Безопасное колесо»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Всероссийский конкурс – соревнование юных велосипедистов «Безопасное колесо»</w:t>
            </w:r>
          </w:p>
        </w:tc>
        <w:tc>
          <w:tcPr>
            <w:tcW w:w="236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3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 xml:space="preserve">Районный конкурс </w:t>
            </w:r>
            <w:proofErr w:type="gramStart"/>
            <w:r>
              <w:rPr>
                <w:b/>
                <w:color w:val="0033CC"/>
              </w:rPr>
              <w:t>театральная</w:t>
            </w:r>
            <w:proofErr w:type="gramEnd"/>
            <w:r>
              <w:rPr>
                <w:b/>
                <w:color w:val="0033CC"/>
              </w:rPr>
              <w:t xml:space="preserve"> кино-весна «Театр детства 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3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 xml:space="preserve">Районный конкурс «Мисс Уральская </w:t>
            </w:r>
            <w:proofErr w:type="spellStart"/>
            <w:r>
              <w:rPr>
                <w:b/>
                <w:color w:val="0033CC"/>
              </w:rPr>
              <w:t>рябинушка</w:t>
            </w:r>
            <w:proofErr w:type="spellEnd"/>
            <w:r>
              <w:rPr>
                <w:b/>
                <w:color w:val="0033CC"/>
              </w:rPr>
              <w:t>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4263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</w:tr>
      <w:tr w:rsidR="00C24BF1" w:rsidTr="0051553B">
        <w:trPr>
          <w:trHeight w:val="523"/>
        </w:trPr>
        <w:tc>
          <w:tcPr>
            <w:tcW w:w="720" w:type="dxa"/>
          </w:tcPr>
          <w:p w:rsidR="00C24BF1" w:rsidRDefault="00C24BF1" w:rsidP="007D59A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</w:tcPr>
          <w:p w:rsidR="00C24BF1" w:rsidRDefault="00C24BF1">
            <w:pPr>
              <w:suppressAutoHyphens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Районный этап областного фотоконкурса «Хранители традиций»</w:t>
            </w:r>
          </w:p>
        </w:tc>
        <w:tc>
          <w:tcPr>
            <w:tcW w:w="395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  <w:r>
              <w:rPr>
                <w:b/>
                <w:color w:val="0033CC"/>
              </w:rPr>
              <w:t>Областной фотоконкурс «Хранители традиций»</w:t>
            </w:r>
          </w:p>
        </w:tc>
        <w:tc>
          <w:tcPr>
            <w:tcW w:w="4263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</w:tcPr>
          <w:p w:rsidR="00C24BF1" w:rsidRDefault="00C24BF1">
            <w:pPr>
              <w:suppressAutoHyphens/>
              <w:rPr>
                <w:b/>
                <w:color w:val="0033CC"/>
                <w:sz w:val="24"/>
                <w:szCs w:val="24"/>
                <w:lang w:eastAsia="ar-SA"/>
              </w:rPr>
            </w:pPr>
          </w:p>
        </w:tc>
      </w:tr>
    </w:tbl>
    <w:p w:rsidR="00C24BF1" w:rsidRDefault="00C24BF1" w:rsidP="007D59A2">
      <w:pPr>
        <w:jc w:val="center"/>
        <w:rPr>
          <w:sz w:val="28"/>
          <w:szCs w:val="24"/>
          <w:lang w:eastAsia="ar-SA"/>
        </w:rPr>
      </w:pPr>
    </w:p>
    <w:p w:rsidR="00C24BF1" w:rsidRPr="00DA58CB" w:rsidRDefault="00C24BF1" w:rsidP="00DA58CB">
      <w:pPr>
        <w:rPr>
          <w:b/>
          <w:lang w:val="en-US"/>
        </w:rPr>
      </w:pPr>
      <w:bookmarkStart w:id="0" w:name="_GoBack"/>
      <w:bookmarkEnd w:id="0"/>
    </w:p>
    <w:p w:rsidR="00C24BF1" w:rsidRDefault="00C24BF1" w:rsidP="00B418DD">
      <w:pPr>
        <w:jc w:val="right"/>
        <w:rPr>
          <w:b/>
        </w:rPr>
      </w:pPr>
    </w:p>
    <w:p w:rsidR="00C24BF1" w:rsidRDefault="00C24BF1" w:rsidP="00B418DD">
      <w:pPr>
        <w:jc w:val="right"/>
        <w:rPr>
          <w:b/>
        </w:rPr>
      </w:pPr>
    </w:p>
    <w:p w:rsidR="00C24BF1" w:rsidRDefault="00C24BF1" w:rsidP="00B418DD">
      <w:pPr>
        <w:jc w:val="right"/>
        <w:rPr>
          <w:b/>
        </w:rPr>
      </w:pPr>
    </w:p>
    <w:p w:rsidR="00C24BF1" w:rsidRDefault="00C24BF1" w:rsidP="00B418DD">
      <w:pPr>
        <w:jc w:val="right"/>
        <w:rPr>
          <w:b/>
        </w:rPr>
      </w:pPr>
      <w:r>
        <w:rPr>
          <w:b/>
        </w:rPr>
        <w:t>Приложение №2</w:t>
      </w:r>
    </w:p>
    <w:p w:rsidR="00C24BF1" w:rsidRDefault="00C24BF1" w:rsidP="00B418DD">
      <w:pPr>
        <w:jc w:val="right"/>
        <w:rPr>
          <w:b/>
        </w:rPr>
      </w:pPr>
      <w:r>
        <w:rPr>
          <w:b/>
        </w:rPr>
        <w:t>к Распоряжению по Управлению образования</w:t>
      </w:r>
    </w:p>
    <w:p w:rsidR="00C24BF1" w:rsidRDefault="00C24BF1" w:rsidP="00B418DD">
      <w:pPr>
        <w:tabs>
          <w:tab w:val="left" w:pos="12510"/>
          <w:tab w:val="left" w:pos="13560"/>
          <w:tab w:val="right" w:pos="1457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№  от 18.01.2018г</w:t>
      </w:r>
      <w:r>
        <w:t>.</w:t>
      </w:r>
    </w:p>
    <w:p w:rsidR="00C24BF1" w:rsidRDefault="00C24BF1" w:rsidP="00B41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значимых мероприятий </w:t>
      </w:r>
    </w:p>
    <w:p w:rsidR="00C24BF1" w:rsidRDefault="00C24BF1" w:rsidP="00B41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выявлению и развитию молодых талантов в образовательных учреждениях </w:t>
      </w:r>
      <w:proofErr w:type="spellStart"/>
      <w:r>
        <w:rPr>
          <w:b/>
          <w:sz w:val="28"/>
          <w:szCs w:val="28"/>
        </w:rPr>
        <w:t>Ирбитского</w:t>
      </w:r>
      <w:proofErr w:type="spellEnd"/>
      <w:r>
        <w:rPr>
          <w:b/>
          <w:sz w:val="28"/>
          <w:szCs w:val="28"/>
        </w:rPr>
        <w:t xml:space="preserve"> МО </w:t>
      </w:r>
    </w:p>
    <w:p w:rsidR="00C24BF1" w:rsidRDefault="00C24BF1" w:rsidP="00B41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(мероприятия </w:t>
      </w:r>
      <w:r>
        <w:rPr>
          <w:b/>
          <w:color w:val="0000FF"/>
          <w:sz w:val="32"/>
          <w:szCs w:val="32"/>
        </w:rPr>
        <w:t>спортивной</w:t>
      </w:r>
      <w:r>
        <w:rPr>
          <w:b/>
          <w:sz w:val="28"/>
          <w:szCs w:val="28"/>
        </w:rPr>
        <w:t xml:space="preserve"> направленности) </w:t>
      </w:r>
    </w:p>
    <w:p w:rsidR="004666B8" w:rsidRDefault="004666B8" w:rsidP="00B418DD">
      <w:pPr>
        <w:jc w:val="center"/>
        <w:rPr>
          <w:b/>
          <w:sz w:val="28"/>
          <w:szCs w:val="28"/>
        </w:rPr>
      </w:pPr>
    </w:p>
    <w:tbl>
      <w:tblPr>
        <w:tblW w:w="153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42"/>
        <w:gridCol w:w="142"/>
        <w:gridCol w:w="3399"/>
        <w:gridCol w:w="141"/>
        <w:gridCol w:w="2833"/>
        <w:gridCol w:w="2269"/>
        <w:gridCol w:w="1841"/>
        <w:gridCol w:w="1417"/>
        <w:gridCol w:w="993"/>
      </w:tblGrid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Спортивное направление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Мероприятия в рамках Всероссийских спортивных массовых проектов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>Школьный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 уровень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>Муниципальный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 уровень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4666B8">
              <w:rPr>
                <w:b/>
                <w:lang w:eastAsia="en-US"/>
              </w:rPr>
              <w:t>Девизионный</w:t>
            </w:r>
            <w:proofErr w:type="spellEnd"/>
            <w:r w:rsidRPr="004666B8">
              <w:rPr>
                <w:b/>
                <w:lang w:eastAsia="en-US"/>
              </w:rPr>
              <w:t>/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окружной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Региональный 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Уральский федеральный 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>Федеральный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Международный уровень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1 этап </w:t>
            </w:r>
            <w:r w:rsidRPr="004666B8">
              <w:rPr>
                <w:b/>
                <w:lang w:val="en-US" w:eastAsia="en-US"/>
              </w:rPr>
              <w:t>VI</w:t>
            </w:r>
            <w:r w:rsidRPr="004666B8">
              <w:rPr>
                <w:b/>
                <w:lang w:eastAsia="en-US"/>
              </w:rPr>
              <w:t xml:space="preserve"> Чемпионата Школьной баскетбольной лиги «КЭС </w:t>
            </w:r>
            <w:proofErr w:type="gramStart"/>
            <w:r w:rsidRPr="004666B8">
              <w:rPr>
                <w:b/>
                <w:lang w:eastAsia="en-US"/>
              </w:rPr>
              <w:t>–Б</w:t>
            </w:r>
            <w:proofErr w:type="gramEnd"/>
            <w:r w:rsidRPr="004666B8">
              <w:rPr>
                <w:b/>
                <w:lang w:eastAsia="en-US"/>
              </w:rPr>
              <w:t xml:space="preserve">АСКЕТ»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2 этап </w:t>
            </w:r>
            <w:r w:rsidRPr="004666B8">
              <w:rPr>
                <w:b/>
                <w:lang w:val="en-US" w:eastAsia="en-US"/>
              </w:rPr>
              <w:t>VI</w:t>
            </w:r>
            <w:r w:rsidRPr="004666B8">
              <w:rPr>
                <w:b/>
                <w:lang w:eastAsia="en-US"/>
              </w:rPr>
              <w:t xml:space="preserve"> Чемпионата Школьной баскетбольной лиги «КЭС </w:t>
            </w:r>
            <w:proofErr w:type="gramStart"/>
            <w:r w:rsidRPr="004666B8">
              <w:rPr>
                <w:b/>
                <w:lang w:eastAsia="en-US"/>
              </w:rPr>
              <w:t>–Б</w:t>
            </w:r>
            <w:proofErr w:type="gramEnd"/>
            <w:r w:rsidRPr="004666B8">
              <w:rPr>
                <w:b/>
                <w:lang w:eastAsia="en-US"/>
              </w:rPr>
              <w:t>АСКЕТ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3 этап </w:t>
            </w:r>
            <w:r w:rsidRPr="004666B8">
              <w:rPr>
                <w:b/>
                <w:lang w:val="en-US" w:eastAsia="en-US"/>
              </w:rPr>
              <w:t>VI</w:t>
            </w:r>
            <w:r w:rsidRPr="004666B8">
              <w:rPr>
                <w:b/>
                <w:lang w:eastAsia="en-US"/>
              </w:rPr>
              <w:t xml:space="preserve"> Чемпионата Школьной баскетбольной лиги «КЭС </w:t>
            </w:r>
            <w:proofErr w:type="gramStart"/>
            <w:r w:rsidRPr="004666B8">
              <w:rPr>
                <w:b/>
                <w:lang w:eastAsia="en-US"/>
              </w:rPr>
              <w:t>–Б</w:t>
            </w:r>
            <w:proofErr w:type="gramEnd"/>
            <w:r w:rsidRPr="004666B8">
              <w:rPr>
                <w:b/>
                <w:lang w:eastAsia="en-US"/>
              </w:rPr>
              <w:t xml:space="preserve">АСКЕТ»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4 этап </w:t>
            </w:r>
            <w:r w:rsidRPr="004666B8">
              <w:rPr>
                <w:b/>
                <w:lang w:val="en-US" w:eastAsia="en-US"/>
              </w:rPr>
              <w:t>VI</w:t>
            </w:r>
            <w:r w:rsidRPr="004666B8">
              <w:rPr>
                <w:b/>
                <w:lang w:eastAsia="en-US"/>
              </w:rPr>
              <w:t xml:space="preserve"> Чемпионата Школьной баскетбольной лиги «КЭС </w:t>
            </w:r>
            <w:proofErr w:type="gramStart"/>
            <w:r w:rsidRPr="004666B8">
              <w:rPr>
                <w:b/>
                <w:lang w:eastAsia="en-US"/>
              </w:rPr>
              <w:t>–Б</w:t>
            </w:r>
            <w:proofErr w:type="gramEnd"/>
            <w:r w:rsidRPr="004666B8">
              <w:rPr>
                <w:b/>
                <w:lang w:eastAsia="en-US"/>
              </w:rPr>
              <w:t xml:space="preserve">АСКЕТ»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5  этап </w:t>
            </w:r>
            <w:r w:rsidRPr="004666B8">
              <w:rPr>
                <w:b/>
                <w:lang w:val="en-US" w:eastAsia="en-US"/>
              </w:rPr>
              <w:t>VI</w:t>
            </w:r>
            <w:r w:rsidRPr="004666B8">
              <w:rPr>
                <w:b/>
                <w:lang w:eastAsia="en-US"/>
              </w:rPr>
              <w:t xml:space="preserve"> Чемпионата Школьной баскетбольной лиги «КЭС </w:t>
            </w:r>
            <w:proofErr w:type="gramStart"/>
            <w:r w:rsidRPr="004666B8">
              <w:rPr>
                <w:b/>
                <w:lang w:eastAsia="en-US"/>
              </w:rPr>
              <w:t>–Б</w:t>
            </w:r>
            <w:proofErr w:type="gramEnd"/>
            <w:r w:rsidRPr="004666B8">
              <w:rPr>
                <w:b/>
                <w:lang w:eastAsia="en-US"/>
              </w:rPr>
              <w:t xml:space="preserve">АСКЕТ»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6 этап </w:t>
            </w:r>
            <w:r w:rsidRPr="004666B8">
              <w:rPr>
                <w:b/>
                <w:lang w:val="en-US" w:eastAsia="en-US"/>
              </w:rPr>
              <w:t>VI</w:t>
            </w:r>
            <w:r w:rsidRPr="004666B8">
              <w:rPr>
                <w:b/>
                <w:lang w:eastAsia="en-US"/>
              </w:rPr>
              <w:t xml:space="preserve"> Чемпионата Школьной баскетбольной лиги «КЭС </w:t>
            </w:r>
            <w:proofErr w:type="gramStart"/>
            <w:r w:rsidRPr="004666B8">
              <w:rPr>
                <w:b/>
                <w:lang w:eastAsia="en-US"/>
              </w:rPr>
              <w:t>–Б</w:t>
            </w:r>
            <w:proofErr w:type="gramEnd"/>
            <w:r w:rsidRPr="004666B8">
              <w:rPr>
                <w:b/>
                <w:lang w:eastAsia="en-US"/>
              </w:rPr>
              <w:t xml:space="preserve">АСКЕТ»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Школьный этап «Президентские спортивные игры» и «Президентские </w:t>
            </w:r>
            <w:r w:rsidRPr="004666B8">
              <w:rPr>
                <w:b/>
                <w:lang w:eastAsia="en-US"/>
              </w:rPr>
              <w:lastRenderedPageBreak/>
              <w:t>состязания».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Сдача нормативов по  многоборью комплекса </w:t>
            </w:r>
            <w:r w:rsidRPr="004666B8">
              <w:rPr>
                <w:b/>
                <w:spacing w:val="-3"/>
                <w:w w:val="101"/>
                <w:lang w:eastAsia="en-US"/>
              </w:rPr>
              <w:t>«Готов к труду и обороне».</w:t>
            </w:r>
            <w:r w:rsidRPr="004666B8">
              <w:rPr>
                <w:b/>
                <w:lang w:eastAsia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 xml:space="preserve">Легкоатлетическое многоборье среди учащихся общеобразовательных школ </w:t>
            </w:r>
            <w:proofErr w:type="spellStart"/>
            <w:r w:rsidRPr="004666B8">
              <w:rPr>
                <w:b/>
                <w:spacing w:val="-3"/>
                <w:w w:val="101"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spacing w:val="-3"/>
                <w:w w:val="101"/>
                <w:lang w:eastAsia="en-US"/>
              </w:rPr>
              <w:t xml:space="preserve"> муниципального образования  в рамках комплекса «Готов к труду и обороне».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Областные соревнования по многоборью  комплекса </w:t>
            </w:r>
            <w:r w:rsidRPr="004666B8">
              <w:rPr>
                <w:b/>
                <w:spacing w:val="-3"/>
                <w:w w:val="101"/>
                <w:lang w:eastAsia="en-US"/>
              </w:rPr>
              <w:t>«Готов к труду и обороне» среди учащихся образовательных учреждений на приз Губернатора Свердловской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 xml:space="preserve">Первенство </w:t>
            </w:r>
            <w:proofErr w:type="spellStart"/>
            <w:r w:rsidRPr="004666B8">
              <w:rPr>
                <w:b/>
                <w:spacing w:val="-3"/>
                <w:w w:val="101"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spacing w:val="-3"/>
                <w:w w:val="101"/>
                <w:lang w:eastAsia="en-US"/>
              </w:rPr>
              <w:t xml:space="preserve"> муниципального образования по шахматам  среди общеобразовательных школ </w:t>
            </w:r>
            <w:r w:rsidRPr="004666B8">
              <w:rPr>
                <w:b/>
                <w:lang w:eastAsia="en-US"/>
              </w:rPr>
              <w:t>«Белая ладья»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Командное первенство Восточного управленческого округа по шахматам «Белая ладья»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Командное первенство Свердловской области по шахматам «Белая ладья»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iCs/>
                <w:lang w:eastAsia="en-US"/>
              </w:rPr>
              <w:t>«Декада бега» в рамках Всероссийского проекта  «Кросс Наций»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Всероссийский день бега «Кросс наций»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Всероссийский день бега «Кросс наций»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Всероссийский день бега «Кросс наций»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Всероссийский день бега «Кросс наций»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4666B8">
              <w:rPr>
                <w:b/>
                <w:spacing w:val="-3"/>
                <w:w w:val="101"/>
                <w:lang w:eastAsia="en-US"/>
              </w:rPr>
              <w:t>«Неделя лыжных гонок в рамках Всероссийский соревнования «Лыжня России»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proofErr w:type="gramStart"/>
            <w:r w:rsidRPr="004666B8">
              <w:rPr>
                <w:b/>
                <w:spacing w:val="-3"/>
                <w:w w:val="101"/>
                <w:lang w:eastAsia="en-US"/>
              </w:rPr>
              <w:t>Всероссийский</w:t>
            </w:r>
            <w:proofErr w:type="gramEnd"/>
            <w:r w:rsidRPr="004666B8">
              <w:rPr>
                <w:b/>
                <w:spacing w:val="-3"/>
                <w:w w:val="101"/>
                <w:lang w:eastAsia="en-US"/>
              </w:rPr>
              <w:t xml:space="preserve"> соревнования «Лыжня России»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4666B8">
              <w:rPr>
                <w:b/>
                <w:spacing w:val="-3"/>
                <w:w w:val="101"/>
                <w:lang w:eastAsia="en-US"/>
              </w:rPr>
              <w:t>Всероссийский</w:t>
            </w:r>
            <w:proofErr w:type="gramEnd"/>
            <w:r w:rsidRPr="004666B8">
              <w:rPr>
                <w:b/>
                <w:spacing w:val="-3"/>
                <w:w w:val="101"/>
                <w:lang w:eastAsia="en-US"/>
              </w:rPr>
              <w:t xml:space="preserve"> соревнования «Лыжня России»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4666B8">
              <w:rPr>
                <w:b/>
                <w:spacing w:val="-3"/>
                <w:w w:val="101"/>
                <w:lang w:eastAsia="en-US"/>
              </w:rPr>
              <w:t>Всероссийский</w:t>
            </w:r>
            <w:proofErr w:type="gramEnd"/>
            <w:r w:rsidRPr="004666B8">
              <w:rPr>
                <w:b/>
                <w:spacing w:val="-3"/>
                <w:w w:val="101"/>
                <w:lang w:eastAsia="en-US"/>
              </w:rPr>
              <w:t xml:space="preserve"> соревнования «Лыжня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proofErr w:type="gramStart"/>
            <w:r w:rsidRPr="004666B8">
              <w:rPr>
                <w:b/>
                <w:spacing w:val="-3"/>
                <w:w w:val="101"/>
                <w:lang w:eastAsia="en-US"/>
              </w:rPr>
              <w:t>Всероссийский</w:t>
            </w:r>
            <w:proofErr w:type="gramEnd"/>
            <w:r w:rsidRPr="004666B8">
              <w:rPr>
                <w:b/>
                <w:spacing w:val="-3"/>
                <w:w w:val="101"/>
                <w:lang w:eastAsia="en-US"/>
              </w:rPr>
              <w:t xml:space="preserve"> соревнования «Лыжня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9</w:t>
            </w: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Соревнования по шахматам 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Областной традиционный турнир по быстрым шахматам среди девочек  и девушек  «Шахматная королева», </w:t>
            </w:r>
            <w:proofErr w:type="gramStart"/>
            <w:r w:rsidRPr="004666B8">
              <w:rPr>
                <w:b/>
                <w:lang w:eastAsia="en-US"/>
              </w:rPr>
              <w:t>посвященное</w:t>
            </w:r>
            <w:proofErr w:type="gramEnd"/>
            <w:r w:rsidRPr="004666B8">
              <w:rPr>
                <w:b/>
                <w:lang w:eastAsia="en-US"/>
              </w:rPr>
              <w:t xml:space="preserve"> </w:t>
            </w:r>
            <w:r w:rsidRPr="004666B8">
              <w:rPr>
                <w:b/>
                <w:lang w:eastAsia="en-US"/>
              </w:rPr>
              <w:lastRenderedPageBreak/>
              <w:t>Международному женскому дню 8 марта».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sz w:val="24"/>
                <w:szCs w:val="24"/>
                <w:lang w:eastAsia="ar-SA"/>
              </w:rPr>
              <w:t>Соревнования по шашкам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Командное первенство по шашкам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«Командное Первенство по русским шашкам среди учащихся общеобразовательных школ 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в зачет Спартакиады школьников»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Соревнования по борьбе самбо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«Открытое Первенство МОУ ДО ДЮСШ  по борьбе самбо».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Областной традиционный турнир по борьбе самбо на призы к-за «Урал» и памяти </w:t>
            </w:r>
            <w:proofErr w:type="spellStart"/>
            <w:r w:rsidRPr="004666B8">
              <w:rPr>
                <w:b/>
                <w:lang w:eastAsia="en-US"/>
              </w:rPr>
              <w:t>В.П.Бессонова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spacing w:line="276" w:lineRule="auto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Первенство Уральского федерального округа по самбо среди юношей и девушек 2000-2001 </w:t>
            </w:r>
            <w:proofErr w:type="spellStart"/>
            <w:r w:rsidRPr="004666B8">
              <w:rPr>
                <w:b/>
                <w:lang w:eastAsia="en-US"/>
              </w:rPr>
              <w:t>гг.р</w:t>
            </w:r>
            <w:proofErr w:type="spellEnd"/>
            <w:r w:rsidRPr="004666B8">
              <w:rPr>
                <w:b/>
                <w:lang w:eastAsia="en-US"/>
              </w:rPr>
              <w:t>. (отбор на первенство России, международные игры «Дети Азии» и международный турнир «Победа») г. Курган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Первенство </w:t>
            </w:r>
            <w:proofErr w:type="gramStart"/>
            <w:r w:rsidRPr="004666B8">
              <w:rPr>
                <w:b/>
                <w:lang w:eastAsia="en-US"/>
              </w:rPr>
              <w:t>района</w:t>
            </w:r>
            <w:proofErr w:type="gramEnd"/>
            <w:r w:rsidRPr="004666B8">
              <w:rPr>
                <w:b/>
                <w:lang w:eastAsia="en-US"/>
              </w:rPr>
              <w:t xml:space="preserve"> по борьбе самбо посвященное «Дню Защитника Отечества»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4666B8">
              <w:rPr>
                <w:b/>
                <w:lang w:eastAsia="en-US"/>
              </w:rPr>
              <w:t>д</w:t>
            </w:r>
            <w:proofErr w:type="gramStart"/>
            <w:r w:rsidRPr="004666B8">
              <w:rPr>
                <w:b/>
                <w:lang w:eastAsia="en-US"/>
              </w:rPr>
              <w:t>.Д</w:t>
            </w:r>
            <w:proofErr w:type="gramEnd"/>
            <w:r w:rsidRPr="004666B8">
              <w:rPr>
                <w:b/>
                <w:lang w:eastAsia="en-US"/>
              </w:rPr>
              <w:t>убская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Областной традиционный турнир по борьбе самбо на призы </w:t>
            </w:r>
            <w:proofErr w:type="spellStart"/>
            <w:r w:rsidRPr="004666B8">
              <w:rPr>
                <w:b/>
                <w:lang w:eastAsia="en-US"/>
              </w:rPr>
              <w:t>В.В.Перевозкина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4666B8">
              <w:rPr>
                <w:b/>
                <w:lang w:eastAsia="en-US"/>
              </w:rPr>
              <w:t xml:space="preserve">Первенстве Уральского федерального округа по самбо среди юношей и девушек 2002-2003 </w:t>
            </w:r>
            <w:proofErr w:type="spellStart"/>
            <w:r w:rsidRPr="004666B8">
              <w:rPr>
                <w:b/>
                <w:lang w:eastAsia="en-US"/>
              </w:rPr>
              <w:t>гг.р</w:t>
            </w:r>
            <w:proofErr w:type="spellEnd"/>
            <w:r w:rsidRPr="004666B8">
              <w:rPr>
                <w:b/>
                <w:lang w:eastAsia="en-US"/>
              </w:rPr>
              <w:t xml:space="preserve">. (отбор на финал </w:t>
            </w:r>
            <w:r w:rsidRPr="004666B8">
              <w:rPr>
                <w:b/>
                <w:lang w:eastAsia="en-US"/>
              </w:rPr>
              <w:lastRenderedPageBreak/>
              <w:t xml:space="preserve">первенства России </w:t>
            </w:r>
            <w:proofErr w:type="gramEnd"/>
          </w:p>
          <w:p w:rsidR="004666B8" w:rsidRPr="004666B8" w:rsidRDefault="004666B8" w:rsidP="004666B8">
            <w:pPr>
              <w:spacing w:line="276" w:lineRule="auto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>Г. Радужный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Первенство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по борьбе самбо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>п. Зайково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>Первенство Свердловской области по самбо среди юношей и девушек 2002-2003г.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4666B8">
              <w:rPr>
                <w:b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Первенство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по борьбе самбо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r w:rsidRPr="004666B8">
              <w:rPr>
                <w:b/>
                <w:lang w:eastAsia="ar-SA"/>
              </w:rPr>
              <w:t>с</w:t>
            </w:r>
            <w:proofErr w:type="gramStart"/>
            <w:r w:rsidRPr="004666B8">
              <w:rPr>
                <w:b/>
                <w:lang w:eastAsia="ar-SA"/>
              </w:rPr>
              <w:t>.Р</w:t>
            </w:r>
            <w:proofErr w:type="gramEnd"/>
            <w:r w:rsidRPr="004666B8">
              <w:rPr>
                <w:b/>
                <w:lang w:eastAsia="ar-SA"/>
              </w:rPr>
              <w:t>удное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Соревнования по лыжным гонкам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«Лично-командное Первенство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по лыжным гонкам среди учащихся общеобразовательных школ 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в зачет Спартакиады школьников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Соревнования по легкой атлетике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«Личное Первенство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по легкой атлетике в рамках Всероссийских соревнований «Шиповка юных» среди учащихся общеобразовательных школ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в зачет Спартакиады школьников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rPr>
                <w:b/>
                <w:spacing w:val="-3"/>
                <w:w w:val="101"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«Личное Первенство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по легкоатлетическому кроссу среди учащихся общеобразовательных школ»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Соревнования по футболу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4666B8">
              <w:rPr>
                <w:b/>
                <w:lang w:eastAsia="ar-SA"/>
              </w:rPr>
              <w:lastRenderedPageBreak/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 xml:space="preserve">Традиционный турнир по футболу памяти  Ю.А. </w:t>
            </w:r>
            <w:proofErr w:type="spellStart"/>
            <w:r w:rsidRPr="004666B8">
              <w:rPr>
                <w:b/>
                <w:lang w:eastAsia="en-US"/>
              </w:rPr>
              <w:t>Перевалова</w:t>
            </w:r>
            <w:proofErr w:type="spellEnd"/>
            <w:r w:rsidRPr="004666B8">
              <w:rPr>
                <w:b/>
                <w:lang w:eastAsia="en-US"/>
              </w:rPr>
              <w:t xml:space="preserve">»   среди учащихся общеобразовательных школ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</w:t>
            </w:r>
            <w:r w:rsidRPr="004666B8">
              <w:rPr>
                <w:b/>
                <w:spacing w:val="-3"/>
                <w:w w:val="10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Первенство</w:t>
            </w:r>
          </w:p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Восточного управленческого округа по футболу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66B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jc w:val="both"/>
              <w:rPr>
                <w:b/>
                <w:spacing w:val="-3"/>
                <w:w w:val="101"/>
                <w:lang w:eastAsia="en-US"/>
              </w:rPr>
            </w:pPr>
            <w:r w:rsidRPr="004666B8">
              <w:rPr>
                <w:b/>
                <w:lang w:eastAsia="en-US"/>
              </w:rPr>
              <w:t xml:space="preserve">«Первенство </w:t>
            </w:r>
            <w:proofErr w:type="spellStart"/>
            <w:r w:rsidRPr="004666B8">
              <w:rPr>
                <w:b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lang w:eastAsia="en-US"/>
              </w:rPr>
              <w:t xml:space="preserve"> МО по футболу среди учащихся общеобразовательных школ,  посвященное соревнованиям по футболу «Кожаный мяч»».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Соревнования по настольному теннису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4666B8">
              <w:rPr>
                <w:b/>
                <w:lang w:eastAsia="ar-SA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 xml:space="preserve">Первенство </w:t>
            </w:r>
            <w:proofErr w:type="spellStart"/>
            <w:r w:rsidRPr="004666B8">
              <w:rPr>
                <w:b/>
                <w:spacing w:val="-3"/>
                <w:w w:val="101"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spacing w:val="-3"/>
                <w:w w:val="101"/>
                <w:lang w:eastAsia="en-US"/>
              </w:rPr>
              <w:t xml:space="preserve"> муниципального образования по настольному теннису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Открытый традиционный турнир по</w:t>
            </w:r>
            <w:r w:rsidRPr="004666B8">
              <w:rPr>
                <w:b/>
                <w:spacing w:val="-3"/>
                <w:w w:val="101"/>
                <w:lang w:eastAsia="en-US"/>
              </w:rPr>
              <w:t xml:space="preserve"> настольному теннису</w:t>
            </w:r>
            <w:r w:rsidRPr="004666B8">
              <w:rPr>
                <w:b/>
                <w:lang w:eastAsia="en-US"/>
              </w:rPr>
              <w:t xml:space="preserve"> памяти Вепрева А.Е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Соревнования по волейболу</w:t>
            </w:r>
          </w:p>
        </w:tc>
      </w:tr>
      <w:tr w:rsidR="004666B8" w:rsidRPr="004666B8" w:rsidTr="004666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666B8">
              <w:rPr>
                <w:b/>
                <w:lang w:eastAsia="en-US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  <w:r w:rsidRPr="004666B8">
              <w:rPr>
                <w:b/>
                <w:spacing w:val="-3"/>
                <w:w w:val="101"/>
                <w:lang w:eastAsia="en-US"/>
              </w:rPr>
              <w:t xml:space="preserve">Первенство </w:t>
            </w:r>
            <w:proofErr w:type="spellStart"/>
            <w:r w:rsidRPr="004666B8">
              <w:rPr>
                <w:b/>
                <w:spacing w:val="-3"/>
                <w:w w:val="101"/>
                <w:lang w:eastAsia="en-US"/>
              </w:rPr>
              <w:t>Ирбитского</w:t>
            </w:r>
            <w:proofErr w:type="spellEnd"/>
            <w:r w:rsidRPr="004666B8">
              <w:rPr>
                <w:b/>
                <w:spacing w:val="-3"/>
                <w:w w:val="101"/>
                <w:lang w:eastAsia="en-US"/>
              </w:rPr>
              <w:t xml:space="preserve"> МО по волейболу среди учащихся общеобразовательных школ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suppressAutoHyphens/>
              <w:spacing w:line="276" w:lineRule="auto"/>
              <w:jc w:val="both"/>
              <w:rPr>
                <w:b/>
                <w:spacing w:val="-3"/>
                <w:w w:val="10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B8" w:rsidRPr="004666B8" w:rsidRDefault="004666B8" w:rsidP="004666B8">
            <w:pPr>
              <w:tabs>
                <w:tab w:val="left" w:pos="5295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4666B8" w:rsidRDefault="004666B8" w:rsidP="00B418DD">
      <w:pPr>
        <w:jc w:val="center"/>
        <w:rPr>
          <w:b/>
          <w:sz w:val="28"/>
          <w:szCs w:val="28"/>
        </w:rPr>
      </w:pPr>
    </w:p>
    <w:p w:rsidR="00C24BF1" w:rsidRDefault="00C24BF1" w:rsidP="004666B8">
      <w:pPr>
        <w:rPr>
          <w:b/>
        </w:rPr>
      </w:pPr>
    </w:p>
    <w:sectPr w:rsidR="00C24BF1" w:rsidSect="0078765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14" w:rsidRDefault="00305314" w:rsidP="00787655">
      <w:r>
        <w:separator/>
      </w:r>
    </w:p>
  </w:endnote>
  <w:endnote w:type="continuationSeparator" w:id="0">
    <w:p w:rsidR="00305314" w:rsidRDefault="00305314" w:rsidP="007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14" w:rsidRDefault="00305314" w:rsidP="00787655">
      <w:r>
        <w:separator/>
      </w:r>
    </w:p>
  </w:footnote>
  <w:footnote w:type="continuationSeparator" w:id="0">
    <w:p w:rsidR="00305314" w:rsidRDefault="00305314" w:rsidP="0078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7F9"/>
    <w:multiLevelType w:val="hybridMultilevel"/>
    <w:tmpl w:val="FEF23730"/>
    <w:lvl w:ilvl="0" w:tplc="AB5C62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008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51120"/>
    <w:multiLevelType w:val="hybridMultilevel"/>
    <w:tmpl w:val="6A78E180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A6A41"/>
    <w:multiLevelType w:val="hybridMultilevel"/>
    <w:tmpl w:val="055E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5678E"/>
    <w:multiLevelType w:val="hybridMultilevel"/>
    <w:tmpl w:val="478E8DF6"/>
    <w:lvl w:ilvl="0" w:tplc="464E7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40F4102E"/>
    <w:multiLevelType w:val="hybridMultilevel"/>
    <w:tmpl w:val="478E8DF6"/>
    <w:lvl w:ilvl="0" w:tplc="464E7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619A2133"/>
    <w:multiLevelType w:val="hybridMultilevel"/>
    <w:tmpl w:val="3C7A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5CD"/>
    <w:rsid w:val="0000495D"/>
    <w:rsid w:val="00020E6C"/>
    <w:rsid w:val="000307C2"/>
    <w:rsid w:val="000348CB"/>
    <w:rsid w:val="00045F23"/>
    <w:rsid w:val="000559B3"/>
    <w:rsid w:val="000602CA"/>
    <w:rsid w:val="00060513"/>
    <w:rsid w:val="0007726E"/>
    <w:rsid w:val="000C780D"/>
    <w:rsid w:val="000C7967"/>
    <w:rsid w:val="000D7299"/>
    <w:rsid w:val="00123EB6"/>
    <w:rsid w:val="00126F67"/>
    <w:rsid w:val="00132F2C"/>
    <w:rsid w:val="00142622"/>
    <w:rsid w:val="00146508"/>
    <w:rsid w:val="0015146A"/>
    <w:rsid w:val="00153B7F"/>
    <w:rsid w:val="00163D7B"/>
    <w:rsid w:val="00165029"/>
    <w:rsid w:val="00182F63"/>
    <w:rsid w:val="001952C5"/>
    <w:rsid w:val="001B5B3C"/>
    <w:rsid w:val="001B5E07"/>
    <w:rsid w:val="001C6D47"/>
    <w:rsid w:val="001F5A16"/>
    <w:rsid w:val="0020246C"/>
    <w:rsid w:val="00223D81"/>
    <w:rsid w:val="00263449"/>
    <w:rsid w:val="0026660D"/>
    <w:rsid w:val="00292160"/>
    <w:rsid w:val="002A17B8"/>
    <w:rsid w:val="002B365F"/>
    <w:rsid w:val="002C3986"/>
    <w:rsid w:val="002D539E"/>
    <w:rsid w:val="002F64E4"/>
    <w:rsid w:val="00305314"/>
    <w:rsid w:val="003160A8"/>
    <w:rsid w:val="00316C1F"/>
    <w:rsid w:val="003379F2"/>
    <w:rsid w:val="003515CD"/>
    <w:rsid w:val="00351983"/>
    <w:rsid w:val="00355532"/>
    <w:rsid w:val="00361844"/>
    <w:rsid w:val="003667CA"/>
    <w:rsid w:val="00385B63"/>
    <w:rsid w:val="00393389"/>
    <w:rsid w:val="003938E0"/>
    <w:rsid w:val="00397677"/>
    <w:rsid w:val="003F0B2B"/>
    <w:rsid w:val="003F391A"/>
    <w:rsid w:val="00404388"/>
    <w:rsid w:val="00421872"/>
    <w:rsid w:val="0043093D"/>
    <w:rsid w:val="00461A12"/>
    <w:rsid w:val="004666B8"/>
    <w:rsid w:val="00487BD0"/>
    <w:rsid w:val="00496B7B"/>
    <w:rsid w:val="004A337E"/>
    <w:rsid w:val="004B5E3E"/>
    <w:rsid w:val="004C099E"/>
    <w:rsid w:val="004E137A"/>
    <w:rsid w:val="004E2206"/>
    <w:rsid w:val="004E3BC3"/>
    <w:rsid w:val="004F0682"/>
    <w:rsid w:val="004F35EE"/>
    <w:rsid w:val="00514B26"/>
    <w:rsid w:val="0051553B"/>
    <w:rsid w:val="0052132F"/>
    <w:rsid w:val="00525295"/>
    <w:rsid w:val="005422A7"/>
    <w:rsid w:val="00543A85"/>
    <w:rsid w:val="0054486E"/>
    <w:rsid w:val="005526E9"/>
    <w:rsid w:val="00552CF2"/>
    <w:rsid w:val="005572E3"/>
    <w:rsid w:val="00557EA0"/>
    <w:rsid w:val="00590208"/>
    <w:rsid w:val="00593232"/>
    <w:rsid w:val="005A398E"/>
    <w:rsid w:val="005F389A"/>
    <w:rsid w:val="00611981"/>
    <w:rsid w:val="0061250D"/>
    <w:rsid w:val="006211A2"/>
    <w:rsid w:val="00641435"/>
    <w:rsid w:val="00665A45"/>
    <w:rsid w:val="00680700"/>
    <w:rsid w:val="006920AC"/>
    <w:rsid w:val="006A0F98"/>
    <w:rsid w:val="006A1926"/>
    <w:rsid w:val="006C4AFD"/>
    <w:rsid w:val="006C5C8B"/>
    <w:rsid w:val="0074060D"/>
    <w:rsid w:val="00774B84"/>
    <w:rsid w:val="00776F4F"/>
    <w:rsid w:val="00781B6A"/>
    <w:rsid w:val="00781E55"/>
    <w:rsid w:val="00782641"/>
    <w:rsid w:val="0078342D"/>
    <w:rsid w:val="00787655"/>
    <w:rsid w:val="0079129F"/>
    <w:rsid w:val="00795BD3"/>
    <w:rsid w:val="007A2793"/>
    <w:rsid w:val="007A37D3"/>
    <w:rsid w:val="007D59A2"/>
    <w:rsid w:val="007E4760"/>
    <w:rsid w:val="007F79D5"/>
    <w:rsid w:val="00850F4D"/>
    <w:rsid w:val="008641BF"/>
    <w:rsid w:val="00885047"/>
    <w:rsid w:val="008C37A8"/>
    <w:rsid w:val="008D1CF8"/>
    <w:rsid w:val="008D590B"/>
    <w:rsid w:val="008F20A4"/>
    <w:rsid w:val="008F45BA"/>
    <w:rsid w:val="00911085"/>
    <w:rsid w:val="00913167"/>
    <w:rsid w:val="0091734A"/>
    <w:rsid w:val="0093481C"/>
    <w:rsid w:val="009A3D55"/>
    <w:rsid w:val="009C2D84"/>
    <w:rsid w:val="009C55BF"/>
    <w:rsid w:val="009D0031"/>
    <w:rsid w:val="009F26BE"/>
    <w:rsid w:val="009F69D2"/>
    <w:rsid w:val="00A4306C"/>
    <w:rsid w:val="00A6171F"/>
    <w:rsid w:val="00A67B7D"/>
    <w:rsid w:val="00A74A05"/>
    <w:rsid w:val="00A82A9E"/>
    <w:rsid w:val="00A85D98"/>
    <w:rsid w:val="00A87080"/>
    <w:rsid w:val="00A87ADE"/>
    <w:rsid w:val="00A91CE3"/>
    <w:rsid w:val="00AA0976"/>
    <w:rsid w:val="00AB2609"/>
    <w:rsid w:val="00AD1E82"/>
    <w:rsid w:val="00AE6C11"/>
    <w:rsid w:val="00AF59D0"/>
    <w:rsid w:val="00B02606"/>
    <w:rsid w:val="00B05E62"/>
    <w:rsid w:val="00B21DD8"/>
    <w:rsid w:val="00B22A13"/>
    <w:rsid w:val="00B27CF8"/>
    <w:rsid w:val="00B37148"/>
    <w:rsid w:val="00B3725A"/>
    <w:rsid w:val="00B418DD"/>
    <w:rsid w:val="00B654E6"/>
    <w:rsid w:val="00B753D7"/>
    <w:rsid w:val="00B84268"/>
    <w:rsid w:val="00B86489"/>
    <w:rsid w:val="00B90E17"/>
    <w:rsid w:val="00BA571C"/>
    <w:rsid w:val="00BB104F"/>
    <w:rsid w:val="00BB20CD"/>
    <w:rsid w:val="00BB5CD6"/>
    <w:rsid w:val="00BD0064"/>
    <w:rsid w:val="00BE35F8"/>
    <w:rsid w:val="00BF19AA"/>
    <w:rsid w:val="00BF2ACF"/>
    <w:rsid w:val="00BF2C39"/>
    <w:rsid w:val="00C017E1"/>
    <w:rsid w:val="00C134E5"/>
    <w:rsid w:val="00C24BF1"/>
    <w:rsid w:val="00C258AA"/>
    <w:rsid w:val="00C4669E"/>
    <w:rsid w:val="00C602EF"/>
    <w:rsid w:val="00C67C61"/>
    <w:rsid w:val="00C72B61"/>
    <w:rsid w:val="00CA0EA4"/>
    <w:rsid w:val="00CB366A"/>
    <w:rsid w:val="00CB4D4A"/>
    <w:rsid w:val="00CB78DF"/>
    <w:rsid w:val="00CC11FD"/>
    <w:rsid w:val="00CE18CE"/>
    <w:rsid w:val="00CF0642"/>
    <w:rsid w:val="00D4044A"/>
    <w:rsid w:val="00D4253F"/>
    <w:rsid w:val="00D44188"/>
    <w:rsid w:val="00D62715"/>
    <w:rsid w:val="00D76C14"/>
    <w:rsid w:val="00D813EB"/>
    <w:rsid w:val="00D81F4F"/>
    <w:rsid w:val="00DA58CB"/>
    <w:rsid w:val="00DD5920"/>
    <w:rsid w:val="00DE095A"/>
    <w:rsid w:val="00DF4FC5"/>
    <w:rsid w:val="00E0143B"/>
    <w:rsid w:val="00E1322D"/>
    <w:rsid w:val="00E1370A"/>
    <w:rsid w:val="00E16A06"/>
    <w:rsid w:val="00E3740C"/>
    <w:rsid w:val="00E427FF"/>
    <w:rsid w:val="00E4342A"/>
    <w:rsid w:val="00E80358"/>
    <w:rsid w:val="00EB09BA"/>
    <w:rsid w:val="00EB17C3"/>
    <w:rsid w:val="00ED22E0"/>
    <w:rsid w:val="00EE1EB9"/>
    <w:rsid w:val="00EE5230"/>
    <w:rsid w:val="00F05FDA"/>
    <w:rsid w:val="00F11AA1"/>
    <w:rsid w:val="00F209AD"/>
    <w:rsid w:val="00F21DE1"/>
    <w:rsid w:val="00F232FE"/>
    <w:rsid w:val="00F341FC"/>
    <w:rsid w:val="00F439FA"/>
    <w:rsid w:val="00F6199A"/>
    <w:rsid w:val="00F66B1C"/>
    <w:rsid w:val="00F722FD"/>
    <w:rsid w:val="00F80537"/>
    <w:rsid w:val="00F96061"/>
    <w:rsid w:val="00F973CB"/>
    <w:rsid w:val="00FA0F0B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5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292160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9216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29216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292160"/>
    <w:pPr>
      <w:ind w:right="5386"/>
      <w:jc w:val="both"/>
    </w:pPr>
    <w:rPr>
      <w:b/>
      <w:bCs/>
      <w:sz w:val="28"/>
    </w:rPr>
  </w:style>
  <w:style w:type="character" w:customStyle="1" w:styleId="30">
    <w:name w:val="Основной текст 3 Знак"/>
    <w:link w:val="3"/>
    <w:uiPriority w:val="99"/>
    <w:locked/>
    <w:rsid w:val="00292160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292160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29216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,Знак"/>
    <w:basedOn w:val="a"/>
    <w:link w:val="1"/>
    <w:rsid w:val="00292160"/>
    <w:rPr>
      <w:sz w:val="24"/>
      <w:szCs w:val="24"/>
    </w:rPr>
  </w:style>
  <w:style w:type="character" w:customStyle="1" w:styleId="1">
    <w:name w:val="Обычный (веб) Знак1"/>
    <w:aliases w:val="Обычный (веб) Знак Знак,Знак Знак"/>
    <w:link w:val="a6"/>
    <w:locked/>
    <w:rsid w:val="00292160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921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216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BD0064"/>
    <w:pPr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787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87655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876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876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10"/>
    <w:uiPriority w:val="99"/>
    <w:locked/>
    <w:rsid w:val="00B418DD"/>
    <w:rPr>
      <w:b/>
      <w:sz w:val="25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418DD"/>
    <w:pPr>
      <w:widowControl w:val="0"/>
      <w:shd w:val="clear" w:color="auto" w:fill="FFFFFF"/>
      <w:spacing w:before="60" w:line="240" w:lineRule="atLeast"/>
      <w:jc w:val="both"/>
    </w:pPr>
    <w:rPr>
      <w:rFonts w:ascii="Calibri" w:eastAsia="Calibri" w:hAnsi="Calibri"/>
      <w:b/>
      <w:sz w:val="25"/>
    </w:rPr>
  </w:style>
  <w:style w:type="character" w:customStyle="1" w:styleId="3Exact">
    <w:name w:val="Основной текст (3) Exact"/>
    <w:uiPriority w:val="99"/>
    <w:rsid w:val="00B418DD"/>
    <w:rPr>
      <w:rFonts w:ascii="Times New Roman" w:hAnsi="Times New Roman"/>
      <w:b/>
      <w:spacing w:val="7"/>
      <w:sz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 №11</cp:lastModifiedBy>
  <cp:revision>76</cp:revision>
  <cp:lastPrinted>2017-01-30T03:39:00Z</cp:lastPrinted>
  <dcterms:created xsi:type="dcterms:W3CDTF">2016-01-22T06:44:00Z</dcterms:created>
  <dcterms:modified xsi:type="dcterms:W3CDTF">2018-02-02T05:13:00Z</dcterms:modified>
</cp:coreProperties>
</file>