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9" w:rsidRPr="00257DB3" w:rsidRDefault="00257DB3" w:rsidP="00257DB3">
      <w:pPr>
        <w:keepNext/>
        <w:jc w:val="center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</w:t>
      </w:r>
      <w:r w:rsidR="002D4CC9" w:rsidRPr="002D4CC9">
        <w:rPr>
          <w:rFonts w:eastAsia="Times New Roman"/>
          <w:sz w:val="24"/>
          <w:szCs w:val="24"/>
        </w:rPr>
        <w:t xml:space="preserve"> </w:t>
      </w:r>
      <w:r w:rsidR="002D4CC9" w:rsidRPr="00257DB3">
        <w:rPr>
          <w:rFonts w:eastAsia="Times New Roman"/>
          <w:sz w:val="22"/>
          <w:szCs w:val="22"/>
        </w:rPr>
        <w:t>Приложение</w:t>
      </w:r>
    </w:p>
    <w:p w:rsidR="002D4CC9" w:rsidRPr="00257DB3" w:rsidRDefault="00257DB3" w:rsidP="00257DB3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к  постановлению </w:t>
      </w:r>
      <w:r w:rsidR="002D4CC9" w:rsidRPr="00257DB3">
        <w:rPr>
          <w:rFonts w:eastAsia="Times New Roman"/>
          <w:sz w:val="22"/>
          <w:szCs w:val="22"/>
        </w:rPr>
        <w:t>Управления образования</w:t>
      </w:r>
    </w:p>
    <w:p w:rsidR="002D4CC9" w:rsidRPr="00257DB3" w:rsidRDefault="00257DB3" w:rsidP="00257DB3">
      <w:pPr>
        <w:jc w:val="center"/>
        <w:rPr>
          <w:rFonts w:eastAsia="Times New Roman"/>
          <w:sz w:val="22"/>
          <w:szCs w:val="22"/>
        </w:rPr>
      </w:pPr>
      <w:r w:rsidRPr="00257DB3">
        <w:rPr>
          <w:rFonts w:eastAsia="Times New Roman"/>
          <w:sz w:val="22"/>
          <w:szCs w:val="22"/>
        </w:rPr>
        <w:t xml:space="preserve">                                                                                 </w:t>
      </w:r>
      <w:r w:rsidR="002D4CC9" w:rsidRPr="00257DB3">
        <w:rPr>
          <w:rFonts w:eastAsia="Times New Roman"/>
          <w:sz w:val="22"/>
          <w:szCs w:val="22"/>
        </w:rPr>
        <w:t xml:space="preserve">Ирбитского </w:t>
      </w:r>
      <w:r w:rsidR="00C24A17" w:rsidRPr="00257DB3">
        <w:rPr>
          <w:rFonts w:eastAsia="Times New Roman"/>
          <w:sz w:val="22"/>
          <w:szCs w:val="22"/>
        </w:rPr>
        <w:t xml:space="preserve"> муниципального образования</w:t>
      </w:r>
    </w:p>
    <w:p w:rsidR="002D4CC9" w:rsidRPr="00257DB3" w:rsidRDefault="00257DB3" w:rsidP="00257DB3">
      <w:pPr>
        <w:jc w:val="center"/>
        <w:rPr>
          <w:rFonts w:eastAsia="Times New Roman"/>
          <w:sz w:val="22"/>
          <w:szCs w:val="22"/>
        </w:rPr>
      </w:pPr>
      <w:r w:rsidRPr="00257DB3">
        <w:rPr>
          <w:rFonts w:eastAsia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eastAsia="Times New Roman"/>
          <w:sz w:val="22"/>
          <w:szCs w:val="22"/>
        </w:rPr>
        <w:t>от   «___</w:t>
      </w:r>
      <w:r w:rsidR="002D4CC9" w:rsidRPr="00257DB3">
        <w:rPr>
          <w:rFonts w:eastAsia="Times New Roman"/>
          <w:sz w:val="22"/>
          <w:szCs w:val="22"/>
        </w:rPr>
        <w:t>» ___________2021 г.№ ____</w:t>
      </w:r>
      <w:r>
        <w:rPr>
          <w:rFonts w:eastAsia="Times New Roman"/>
          <w:sz w:val="22"/>
          <w:szCs w:val="22"/>
        </w:rPr>
        <w:t>___</w:t>
      </w:r>
      <w:r w:rsidR="002D4CC9" w:rsidRPr="00257DB3">
        <w:rPr>
          <w:rFonts w:eastAsia="Times New Roman"/>
          <w:sz w:val="22"/>
          <w:szCs w:val="22"/>
        </w:rPr>
        <w:t xml:space="preserve">_                   </w:t>
      </w:r>
    </w:p>
    <w:p w:rsidR="002D4CC9" w:rsidRPr="002D4CC9" w:rsidRDefault="002D4CC9" w:rsidP="002D4CC9">
      <w:pPr>
        <w:spacing w:line="360" w:lineRule="auto"/>
        <w:jc w:val="left"/>
        <w:rPr>
          <w:rFonts w:eastAsia="Times New Roman"/>
          <w:sz w:val="22"/>
          <w:szCs w:val="22"/>
        </w:rPr>
      </w:pPr>
      <w:r w:rsidRPr="002D4CC9">
        <w:rPr>
          <w:rFonts w:eastAsia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E24BBE" w:rsidRPr="00CB76A3" w:rsidRDefault="00E24BBE" w:rsidP="00BA780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CB76A3">
        <w:rPr>
          <w:rFonts w:eastAsia="Times New Roman"/>
          <w:b/>
          <w:lang w:eastAsia="ru-RU"/>
        </w:rPr>
        <w:t>ПОЛОЖЕНИЕ</w:t>
      </w:r>
    </w:p>
    <w:p w:rsidR="00AF61E9" w:rsidRDefault="00E24BBE" w:rsidP="00BA780F">
      <w:pPr>
        <w:spacing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CB76A3">
        <w:rPr>
          <w:rFonts w:eastAsia="Times New Roman"/>
          <w:b/>
          <w:lang w:eastAsia="ru-RU"/>
        </w:rPr>
        <w:t xml:space="preserve">по </w:t>
      </w:r>
      <w:r w:rsidRPr="00CB76A3">
        <w:rPr>
          <w:rFonts w:eastAsia="Times New Roman"/>
          <w:b/>
          <w:bCs/>
          <w:iCs/>
          <w:lang w:eastAsia="ru-RU"/>
        </w:rPr>
        <w:t xml:space="preserve"> организации</w:t>
      </w:r>
      <w:r w:rsidR="00AF61E9">
        <w:rPr>
          <w:rFonts w:eastAsia="Times New Roman"/>
          <w:b/>
          <w:bCs/>
          <w:iCs/>
          <w:lang w:eastAsia="ru-RU"/>
        </w:rPr>
        <w:t xml:space="preserve"> </w:t>
      </w:r>
      <w:r w:rsidR="004B6D44" w:rsidRPr="004B6D44">
        <w:rPr>
          <w:rFonts w:eastAsia="Times New Roman"/>
          <w:b/>
          <w:bCs/>
          <w:iCs/>
          <w:lang w:eastAsia="ru-RU"/>
        </w:rPr>
        <w:t xml:space="preserve"> работы по самоопределению и</w:t>
      </w:r>
    </w:p>
    <w:p w:rsidR="008623DF" w:rsidRPr="00CB76A3" w:rsidRDefault="004B6D44" w:rsidP="00BA780F">
      <w:pPr>
        <w:spacing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4B6D44">
        <w:rPr>
          <w:rFonts w:eastAsia="Times New Roman"/>
          <w:b/>
          <w:bCs/>
          <w:iCs/>
          <w:lang w:eastAsia="ru-RU"/>
        </w:rPr>
        <w:t xml:space="preserve"> профессиональной</w:t>
      </w:r>
      <w:r w:rsidR="00AF61E9">
        <w:rPr>
          <w:rFonts w:eastAsia="Times New Roman"/>
          <w:b/>
          <w:bCs/>
          <w:iCs/>
          <w:lang w:eastAsia="ru-RU"/>
        </w:rPr>
        <w:t xml:space="preserve"> </w:t>
      </w:r>
      <w:r w:rsidRPr="004B6D44">
        <w:rPr>
          <w:rFonts w:eastAsia="Times New Roman"/>
          <w:b/>
          <w:bCs/>
          <w:iCs/>
          <w:lang w:eastAsia="ru-RU"/>
        </w:rPr>
        <w:t xml:space="preserve"> ориентации</w:t>
      </w:r>
      <w:r>
        <w:rPr>
          <w:rFonts w:eastAsia="Times New Roman"/>
          <w:b/>
          <w:bCs/>
          <w:iCs/>
          <w:lang w:eastAsia="ru-RU"/>
        </w:rPr>
        <w:t xml:space="preserve">  </w:t>
      </w:r>
      <w:proofErr w:type="gramStart"/>
      <w:r>
        <w:rPr>
          <w:rFonts w:eastAsia="Times New Roman"/>
          <w:b/>
          <w:bCs/>
          <w:iCs/>
          <w:lang w:eastAsia="ru-RU"/>
        </w:rPr>
        <w:t>обучающихся</w:t>
      </w:r>
      <w:proofErr w:type="gramEnd"/>
    </w:p>
    <w:p w:rsidR="00E24BBE" w:rsidRPr="00CB76A3" w:rsidRDefault="00E24BBE" w:rsidP="00BA780F">
      <w:pPr>
        <w:spacing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CB76A3">
        <w:rPr>
          <w:rFonts w:eastAsia="Times New Roman"/>
          <w:b/>
          <w:bCs/>
          <w:iCs/>
          <w:lang w:eastAsia="ru-RU"/>
        </w:rPr>
        <w:t>в образовательных организациях</w:t>
      </w:r>
    </w:p>
    <w:p w:rsidR="00E24BBE" w:rsidRPr="00CB76A3" w:rsidRDefault="00E24BBE" w:rsidP="00BA780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CB76A3">
        <w:rPr>
          <w:rFonts w:eastAsia="Times New Roman"/>
          <w:b/>
          <w:lang w:eastAsia="ru-RU"/>
        </w:rPr>
        <w:t>Ирбитского муниципального образования</w:t>
      </w:r>
    </w:p>
    <w:p w:rsidR="00E24BBE" w:rsidRPr="00CB76A3" w:rsidRDefault="00E24BBE" w:rsidP="00BA780F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3B160C" w:rsidRPr="00CB76A3" w:rsidRDefault="008A16C4" w:rsidP="00BA780F">
      <w:pPr>
        <w:rPr>
          <w:b/>
        </w:rPr>
      </w:pPr>
      <w:r w:rsidRPr="00CB76A3">
        <w:rPr>
          <w:b/>
        </w:rPr>
        <w:t>Глава 1. Общие положения</w:t>
      </w:r>
    </w:p>
    <w:p w:rsidR="002D4CC9" w:rsidRPr="002D4CC9" w:rsidRDefault="00E24BBE" w:rsidP="00AF61E9">
      <w:pPr>
        <w:pStyle w:val="a3"/>
        <w:numPr>
          <w:ilvl w:val="1"/>
          <w:numId w:val="4"/>
        </w:numPr>
        <w:tabs>
          <w:tab w:val="left" w:pos="1134"/>
        </w:tabs>
        <w:ind w:hanging="153"/>
        <w:rPr>
          <w:rFonts w:eastAsia="Times New Roman"/>
          <w:lang w:eastAsia="ru-RU"/>
        </w:rPr>
      </w:pPr>
      <w:r w:rsidRPr="00CB76A3">
        <w:rPr>
          <w:rFonts w:eastAsia="Times New Roman"/>
          <w:lang w:eastAsia="ru-RU"/>
        </w:rPr>
        <w:t xml:space="preserve">Положение </w:t>
      </w:r>
      <w:r w:rsidR="00AF61E9">
        <w:rPr>
          <w:rFonts w:eastAsia="Times New Roman"/>
          <w:lang w:eastAsia="ru-RU"/>
        </w:rPr>
        <w:t xml:space="preserve"> </w:t>
      </w:r>
      <w:r w:rsidRPr="00CB76A3">
        <w:rPr>
          <w:rFonts w:eastAsia="Times New Roman"/>
          <w:lang w:eastAsia="ru-RU"/>
        </w:rPr>
        <w:t xml:space="preserve"> по </w:t>
      </w:r>
      <w:r w:rsidRPr="00CB76A3">
        <w:rPr>
          <w:rFonts w:eastAsia="Times New Roman"/>
          <w:bCs/>
          <w:iCs/>
          <w:lang w:eastAsia="ru-RU"/>
        </w:rPr>
        <w:t xml:space="preserve"> </w:t>
      </w:r>
      <w:r w:rsidR="00AF61E9">
        <w:rPr>
          <w:rFonts w:eastAsia="Times New Roman"/>
          <w:bCs/>
          <w:iCs/>
          <w:lang w:eastAsia="ru-RU"/>
        </w:rPr>
        <w:t xml:space="preserve"> </w:t>
      </w:r>
      <w:r w:rsidRPr="00CB76A3">
        <w:rPr>
          <w:rFonts w:eastAsia="Times New Roman"/>
          <w:bCs/>
          <w:iCs/>
          <w:lang w:eastAsia="ru-RU"/>
        </w:rPr>
        <w:t>организации</w:t>
      </w:r>
      <w:r w:rsidR="004B6D44" w:rsidRPr="004B6D44">
        <w:t xml:space="preserve"> </w:t>
      </w:r>
      <w:r w:rsidR="00AF61E9">
        <w:t xml:space="preserve">  </w:t>
      </w:r>
      <w:r w:rsidR="004B6D44" w:rsidRPr="004B6D44">
        <w:rPr>
          <w:rFonts w:eastAsia="Times New Roman"/>
          <w:bCs/>
          <w:iCs/>
          <w:lang w:eastAsia="ru-RU"/>
        </w:rPr>
        <w:t xml:space="preserve"> работы</w:t>
      </w:r>
      <w:r w:rsidR="00AF61E9">
        <w:rPr>
          <w:rFonts w:eastAsia="Times New Roman"/>
          <w:bCs/>
          <w:iCs/>
          <w:lang w:eastAsia="ru-RU"/>
        </w:rPr>
        <w:t xml:space="preserve">  </w:t>
      </w:r>
      <w:r w:rsidR="004B6D44" w:rsidRPr="004B6D44">
        <w:rPr>
          <w:rFonts w:eastAsia="Times New Roman"/>
          <w:bCs/>
          <w:iCs/>
          <w:lang w:eastAsia="ru-RU"/>
        </w:rPr>
        <w:t xml:space="preserve"> по </w:t>
      </w:r>
      <w:r w:rsidR="00AF61E9">
        <w:rPr>
          <w:rFonts w:eastAsia="Times New Roman"/>
          <w:bCs/>
          <w:iCs/>
          <w:lang w:eastAsia="ru-RU"/>
        </w:rPr>
        <w:t xml:space="preserve">  </w:t>
      </w:r>
      <w:r w:rsidR="004B6D44" w:rsidRPr="004B6D44">
        <w:rPr>
          <w:rFonts w:eastAsia="Times New Roman"/>
          <w:bCs/>
          <w:iCs/>
          <w:lang w:eastAsia="ru-RU"/>
        </w:rPr>
        <w:t>самоопределению</w:t>
      </w:r>
      <w:r w:rsidR="00AF61E9">
        <w:rPr>
          <w:rFonts w:eastAsia="Times New Roman"/>
          <w:bCs/>
          <w:iCs/>
          <w:lang w:eastAsia="ru-RU"/>
        </w:rPr>
        <w:t xml:space="preserve"> </w:t>
      </w:r>
      <w:r w:rsidR="004B6D44" w:rsidRPr="004B6D44">
        <w:rPr>
          <w:rFonts w:eastAsia="Times New Roman"/>
          <w:bCs/>
          <w:iCs/>
          <w:lang w:eastAsia="ru-RU"/>
        </w:rPr>
        <w:t xml:space="preserve"> </w:t>
      </w:r>
      <w:r w:rsidR="00AF61E9">
        <w:rPr>
          <w:rFonts w:eastAsia="Times New Roman"/>
          <w:bCs/>
          <w:iCs/>
          <w:lang w:eastAsia="ru-RU"/>
        </w:rPr>
        <w:t xml:space="preserve"> и  </w:t>
      </w:r>
    </w:p>
    <w:p w:rsidR="00AF61E9" w:rsidRDefault="004B6D44" w:rsidP="00AF61E9">
      <w:pPr>
        <w:tabs>
          <w:tab w:val="left" w:pos="1134"/>
        </w:tabs>
      </w:pPr>
      <w:proofErr w:type="gramStart"/>
      <w:r w:rsidRPr="002D4CC9">
        <w:rPr>
          <w:rFonts w:eastAsia="Times New Roman"/>
          <w:bCs/>
          <w:iCs/>
          <w:lang w:eastAsia="ru-RU"/>
        </w:rPr>
        <w:t>профессиональной ориентации  обучающихся</w:t>
      </w:r>
      <w:r w:rsidR="00E24BBE" w:rsidRPr="002D4CC9">
        <w:rPr>
          <w:rFonts w:eastAsia="Times New Roman"/>
          <w:bCs/>
          <w:iCs/>
          <w:lang w:eastAsia="ru-RU"/>
        </w:rPr>
        <w:t xml:space="preserve">  </w:t>
      </w:r>
      <w:r w:rsidRPr="002D4CC9">
        <w:rPr>
          <w:rFonts w:eastAsia="Times New Roman"/>
          <w:bCs/>
          <w:iCs/>
          <w:lang w:eastAsia="ru-RU"/>
        </w:rPr>
        <w:t xml:space="preserve"> </w:t>
      </w:r>
      <w:r w:rsidR="00E24BBE" w:rsidRPr="002D4CC9">
        <w:rPr>
          <w:rFonts w:eastAsia="Times New Roman"/>
          <w:bCs/>
          <w:iCs/>
          <w:lang w:eastAsia="ru-RU"/>
        </w:rPr>
        <w:t>в</w:t>
      </w:r>
      <w:r w:rsidR="00AF61E9">
        <w:rPr>
          <w:rFonts w:eastAsia="Times New Roman"/>
          <w:bCs/>
          <w:iCs/>
          <w:lang w:eastAsia="ru-RU"/>
        </w:rPr>
        <w:t xml:space="preserve"> </w:t>
      </w:r>
      <w:r w:rsidR="00E24BBE" w:rsidRPr="002D4CC9">
        <w:rPr>
          <w:rFonts w:eastAsia="Times New Roman"/>
          <w:bCs/>
          <w:iCs/>
          <w:lang w:eastAsia="ru-RU"/>
        </w:rPr>
        <w:t xml:space="preserve"> образовательных организ</w:t>
      </w:r>
      <w:r w:rsidR="00E24BBE" w:rsidRPr="002D4CC9">
        <w:rPr>
          <w:rFonts w:eastAsia="Times New Roman"/>
          <w:bCs/>
          <w:iCs/>
          <w:lang w:eastAsia="ru-RU"/>
        </w:rPr>
        <w:t>а</w:t>
      </w:r>
      <w:r w:rsidR="00E24BBE" w:rsidRPr="002D4CC9">
        <w:rPr>
          <w:rFonts w:eastAsia="Times New Roman"/>
          <w:bCs/>
          <w:iCs/>
          <w:lang w:eastAsia="ru-RU"/>
        </w:rPr>
        <w:t>циях</w:t>
      </w:r>
      <w:r w:rsidR="00E24BBE" w:rsidRPr="002D4CC9">
        <w:rPr>
          <w:rFonts w:eastAsia="Times New Roman"/>
          <w:lang w:eastAsia="ru-RU"/>
        </w:rPr>
        <w:t xml:space="preserve"> </w:t>
      </w:r>
      <w:r w:rsidR="00AF61E9">
        <w:rPr>
          <w:rFonts w:eastAsia="Times New Roman"/>
          <w:lang w:eastAsia="ru-RU"/>
        </w:rPr>
        <w:t xml:space="preserve"> </w:t>
      </w:r>
      <w:r w:rsidR="00E24BBE" w:rsidRPr="002D4CC9">
        <w:rPr>
          <w:rFonts w:eastAsia="Times New Roman"/>
          <w:lang w:eastAsia="ru-RU"/>
        </w:rPr>
        <w:t xml:space="preserve"> Ирбитского </w:t>
      </w:r>
      <w:r w:rsidR="00AF61E9">
        <w:rPr>
          <w:rFonts w:eastAsia="Times New Roman"/>
          <w:lang w:eastAsia="ru-RU"/>
        </w:rPr>
        <w:t xml:space="preserve">  </w:t>
      </w:r>
      <w:r w:rsidR="00E24BBE" w:rsidRPr="002D4CC9">
        <w:rPr>
          <w:rFonts w:eastAsia="Times New Roman"/>
          <w:lang w:eastAsia="ru-RU"/>
        </w:rPr>
        <w:t>муниципального</w:t>
      </w:r>
      <w:r w:rsidR="00AF61E9">
        <w:rPr>
          <w:rFonts w:eastAsia="Times New Roman"/>
          <w:lang w:eastAsia="ru-RU"/>
        </w:rPr>
        <w:t xml:space="preserve"> </w:t>
      </w:r>
      <w:r w:rsidR="00E24BBE" w:rsidRPr="002D4CC9">
        <w:rPr>
          <w:rFonts w:eastAsia="Times New Roman"/>
          <w:lang w:eastAsia="ru-RU"/>
        </w:rPr>
        <w:t xml:space="preserve"> образования </w:t>
      </w:r>
      <w:r w:rsidRPr="002D4CC9">
        <w:rPr>
          <w:rFonts w:eastAsia="Times New Roman"/>
          <w:lang w:eastAsia="ru-RU"/>
        </w:rPr>
        <w:t xml:space="preserve"> </w:t>
      </w:r>
      <w:r w:rsidR="00E24BBE" w:rsidRPr="00CB76A3">
        <w:t>(далее – Положение)</w:t>
      </w:r>
      <w:proofErr w:type="gramEnd"/>
    </w:p>
    <w:p w:rsidR="00AF61E9" w:rsidRDefault="00E24BBE" w:rsidP="00AF61E9">
      <w:pPr>
        <w:tabs>
          <w:tab w:val="left" w:pos="1134"/>
        </w:tabs>
      </w:pPr>
      <w:r w:rsidRPr="00CB76A3">
        <w:t xml:space="preserve">определяет </w:t>
      </w:r>
      <w:r w:rsidR="00EF0430">
        <w:t xml:space="preserve"> </w:t>
      </w:r>
      <w:r w:rsidRPr="00CB76A3">
        <w:t xml:space="preserve">цель, задачи, принципы и основные направления деятельности по </w:t>
      </w:r>
      <w:r w:rsidRPr="004B6D44">
        <w:t>развитию</w:t>
      </w:r>
      <w:r w:rsidR="00896412" w:rsidRPr="004B6D44">
        <w:t xml:space="preserve"> </w:t>
      </w:r>
      <w:r w:rsidR="004B6D44" w:rsidRPr="004B6D44">
        <w:t xml:space="preserve"> и совершенствованию</w:t>
      </w:r>
      <w:r w:rsidR="004B6D44">
        <w:t xml:space="preserve"> </w:t>
      </w:r>
      <w:r w:rsidRPr="00CB76A3">
        <w:t>муниципальной системы професси</w:t>
      </w:r>
      <w:r w:rsidRPr="00CB76A3">
        <w:t>о</w:t>
      </w:r>
      <w:r w:rsidRPr="00CB76A3">
        <w:t xml:space="preserve">нальной ориентации </w:t>
      </w:r>
      <w:r w:rsidR="00EF0430">
        <w:t xml:space="preserve"> </w:t>
      </w:r>
      <w:r w:rsidRPr="00CB76A3">
        <w:t xml:space="preserve">обучающихся </w:t>
      </w:r>
      <w:r w:rsidR="00EF0430">
        <w:t xml:space="preserve"> </w:t>
      </w:r>
      <w:r w:rsidRPr="00CB76A3">
        <w:t xml:space="preserve">всех </w:t>
      </w:r>
      <w:r w:rsidR="00EF0430">
        <w:t xml:space="preserve"> </w:t>
      </w:r>
      <w:r w:rsidRPr="00CB76A3">
        <w:t>уровней</w:t>
      </w:r>
      <w:r w:rsidR="00EF0430">
        <w:t xml:space="preserve"> </w:t>
      </w:r>
      <w:r w:rsidRPr="00CB76A3">
        <w:t xml:space="preserve"> образования в образов</w:t>
      </w:r>
      <w:r w:rsidRPr="00CB76A3">
        <w:t>а</w:t>
      </w:r>
      <w:r w:rsidRPr="00CB76A3">
        <w:t>тельных</w:t>
      </w:r>
      <w:r w:rsidR="00AF61E9">
        <w:t xml:space="preserve"> </w:t>
      </w:r>
      <w:r w:rsidRPr="00CB76A3">
        <w:t xml:space="preserve"> организациях, </w:t>
      </w:r>
      <w:r w:rsidR="00AF61E9">
        <w:t xml:space="preserve"> </w:t>
      </w:r>
      <w:r w:rsidRPr="00CB76A3">
        <w:t>расположенных</w:t>
      </w:r>
      <w:r w:rsidR="00AF61E9">
        <w:t xml:space="preserve">  </w:t>
      </w:r>
      <w:r w:rsidRPr="00CB76A3">
        <w:t xml:space="preserve"> на </w:t>
      </w:r>
      <w:r w:rsidR="00AF61E9">
        <w:t xml:space="preserve"> </w:t>
      </w:r>
      <w:r w:rsidRPr="00CB76A3">
        <w:t xml:space="preserve">территории </w:t>
      </w:r>
      <w:r w:rsidR="00AF61E9">
        <w:t xml:space="preserve"> </w:t>
      </w:r>
      <w:r w:rsidRPr="00CB76A3">
        <w:t xml:space="preserve"> муниципального</w:t>
      </w:r>
    </w:p>
    <w:p w:rsidR="00E24BBE" w:rsidRPr="002D4CC9" w:rsidRDefault="00E24BBE" w:rsidP="00AF61E9">
      <w:pPr>
        <w:tabs>
          <w:tab w:val="left" w:pos="1134"/>
        </w:tabs>
        <w:rPr>
          <w:rFonts w:eastAsia="Times New Roman"/>
          <w:lang w:eastAsia="ru-RU"/>
        </w:rPr>
      </w:pPr>
      <w:r w:rsidRPr="00CB76A3">
        <w:t xml:space="preserve"> образования. </w:t>
      </w:r>
    </w:p>
    <w:p w:rsidR="00896412" w:rsidRPr="00CB76A3" w:rsidRDefault="002D4CC9" w:rsidP="004B6D44">
      <w:r>
        <w:t xml:space="preserve">       </w:t>
      </w:r>
      <w:r w:rsidR="00896412" w:rsidRPr="00CB76A3">
        <w:t xml:space="preserve">1.2. </w:t>
      </w:r>
      <w:r w:rsidR="00EF0430">
        <w:t xml:space="preserve"> </w:t>
      </w:r>
      <w:r w:rsidR="00896412" w:rsidRPr="00CB76A3">
        <w:t xml:space="preserve">Настоящее </w:t>
      </w:r>
      <w:r w:rsidR="00EF0430">
        <w:t xml:space="preserve"> </w:t>
      </w:r>
      <w:r w:rsidR="00896412" w:rsidRPr="00CB76A3">
        <w:t xml:space="preserve">Положение </w:t>
      </w:r>
      <w:r w:rsidR="00EF0430">
        <w:t xml:space="preserve"> </w:t>
      </w:r>
      <w:r w:rsidR="00896412" w:rsidRPr="00CB76A3">
        <w:t xml:space="preserve">разработано в соответствии  с </w:t>
      </w:r>
      <w:r w:rsidR="00EF0430">
        <w:t xml:space="preserve"> </w:t>
      </w:r>
      <w:r w:rsidR="00896412" w:rsidRPr="00CB76A3">
        <w:t>Федерал</w:t>
      </w:r>
      <w:r w:rsidR="00896412" w:rsidRPr="00CB76A3">
        <w:t>ь</w:t>
      </w:r>
      <w:r w:rsidR="00896412" w:rsidRPr="00CB76A3">
        <w:t xml:space="preserve">ным </w:t>
      </w:r>
      <w:r w:rsidR="00EF0430">
        <w:t xml:space="preserve"> </w:t>
      </w:r>
      <w:r w:rsidR="00896412" w:rsidRPr="00CB76A3">
        <w:t>зако</w:t>
      </w:r>
      <w:r w:rsidR="00EF0430">
        <w:t xml:space="preserve">ном   </w:t>
      </w:r>
      <w:r w:rsidR="00896412" w:rsidRPr="00CB76A3">
        <w:t xml:space="preserve">от </w:t>
      </w:r>
      <w:r w:rsidR="00EF0430">
        <w:t xml:space="preserve"> </w:t>
      </w:r>
      <w:r w:rsidR="00896412" w:rsidRPr="00CB76A3">
        <w:t>29.12.2012 г</w:t>
      </w:r>
      <w:r w:rsidR="00EF0430">
        <w:t xml:space="preserve">ода  №273-ФЗ «Об образовании  в  Российской   </w:t>
      </w:r>
      <w:r w:rsidR="00896412" w:rsidRPr="00CB76A3">
        <w:t>Федерации», постановлением Минтр</w:t>
      </w:r>
      <w:r>
        <w:t xml:space="preserve">уда России от 27.09.1996г. №1 </w:t>
      </w:r>
      <w:r w:rsidR="00896412" w:rsidRPr="00CB76A3">
        <w:t>«Об утверждении Положени</w:t>
      </w:r>
      <w:r>
        <w:t xml:space="preserve">я о профессиональной ориентации </w:t>
      </w:r>
      <w:r w:rsidR="00896412" w:rsidRPr="00CB76A3">
        <w:t>и психологич</w:t>
      </w:r>
      <w:r w:rsidR="00896412" w:rsidRPr="00CB76A3">
        <w:t>е</w:t>
      </w:r>
      <w:r w:rsidR="00896412" w:rsidRPr="00CB76A3">
        <w:t>ской поддержке населения в Российской Федерации»,  федеральными гос</w:t>
      </w:r>
      <w:r w:rsidR="00896412" w:rsidRPr="00CB76A3">
        <w:t>у</w:t>
      </w:r>
      <w:r w:rsidR="00896412" w:rsidRPr="00CB76A3">
        <w:t>дарственными образовательными стандартами.</w:t>
      </w:r>
    </w:p>
    <w:p w:rsidR="00BA780F" w:rsidRPr="00CB76A3" w:rsidRDefault="002D4CC9" w:rsidP="004B6D44">
      <w:r>
        <w:t xml:space="preserve">       </w:t>
      </w:r>
      <w:r w:rsidR="00BA780F" w:rsidRPr="00CB76A3">
        <w:t xml:space="preserve">1.3.  Профессиональная </w:t>
      </w:r>
      <w:r>
        <w:t xml:space="preserve"> </w:t>
      </w:r>
      <w:r w:rsidR="00BA780F" w:rsidRPr="00CB76A3">
        <w:t xml:space="preserve">ориентация </w:t>
      </w:r>
      <w:r>
        <w:t xml:space="preserve"> </w:t>
      </w:r>
      <w:r w:rsidR="00BA780F" w:rsidRPr="00CB76A3">
        <w:t xml:space="preserve">в </w:t>
      </w:r>
      <w:r>
        <w:t xml:space="preserve"> </w:t>
      </w:r>
      <w:r w:rsidR="00BA780F" w:rsidRPr="00CB76A3">
        <w:t xml:space="preserve">муниципальных </w:t>
      </w:r>
      <w:r>
        <w:t xml:space="preserve"> </w:t>
      </w:r>
      <w:r w:rsidR="00BA780F" w:rsidRPr="00CB76A3">
        <w:t>образовател</w:t>
      </w:r>
      <w:r w:rsidR="00BA780F" w:rsidRPr="00CB76A3">
        <w:t>ь</w:t>
      </w:r>
      <w:r w:rsidR="00BA780F" w:rsidRPr="00CB76A3">
        <w:t>ных</w:t>
      </w:r>
      <w:r>
        <w:t xml:space="preserve">  </w:t>
      </w:r>
      <w:r w:rsidR="00BA780F" w:rsidRPr="00CB76A3">
        <w:t xml:space="preserve">организациях </w:t>
      </w:r>
      <w:r>
        <w:t xml:space="preserve"> </w:t>
      </w:r>
      <w:r w:rsidR="00BA780F" w:rsidRPr="00CB76A3">
        <w:t>осуществляется в</w:t>
      </w:r>
      <w:r>
        <w:t xml:space="preserve"> процессе обучения и  </w:t>
      </w:r>
      <w:proofErr w:type="spellStart"/>
      <w:r>
        <w:t>внеучебной</w:t>
      </w:r>
      <w:proofErr w:type="spellEnd"/>
      <w:r>
        <w:t xml:space="preserve">  де</w:t>
      </w:r>
      <w:r>
        <w:t>я</w:t>
      </w:r>
      <w:r>
        <w:t>тельности</w:t>
      </w:r>
      <w:r w:rsidR="00BA780F" w:rsidRPr="00CB76A3">
        <w:t>, в</w:t>
      </w:r>
      <w:r>
        <w:t xml:space="preserve"> </w:t>
      </w:r>
      <w:r w:rsidR="00BA780F" w:rsidRPr="00CB76A3">
        <w:t xml:space="preserve"> условиях </w:t>
      </w:r>
      <w:r>
        <w:t xml:space="preserve"> </w:t>
      </w:r>
      <w:r w:rsidR="00BA780F" w:rsidRPr="00CB76A3">
        <w:t>взаимодействи</w:t>
      </w:r>
      <w:r>
        <w:t xml:space="preserve">я образовательной организации  с  </w:t>
      </w:r>
      <w:r w:rsidR="00BA780F" w:rsidRPr="00CB76A3">
        <w:t>др</w:t>
      </w:r>
      <w:r w:rsidR="00BA780F" w:rsidRPr="00CB76A3">
        <w:t>у</w:t>
      </w:r>
      <w:r w:rsidR="00BA780F" w:rsidRPr="00CB76A3">
        <w:t>гими</w:t>
      </w:r>
      <w:r>
        <w:t xml:space="preserve"> </w:t>
      </w:r>
      <w:r w:rsidR="00BA780F" w:rsidRPr="00CB76A3">
        <w:t>социальными структурами: сем</w:t>
      </w:r>
      <w:r>
        <w:t xml:space="preserve">ьей, медицинскими учреждениями, </w:t>
      </w:r>
      <w:r w:rsidR="00BA780F" w:rsidRPr="00CB76A3">
        <w:t>пс</w:t>
      </w:r>
      <w:r w:rsidR="00BA780F" w:rsidRPr="00CB76A3">
        <w:t>и</w:t>
      </w:r>
      <w:r w:rsidR="00BA780F" w:rsidRPr="00CB76A3">
        <w:t>хологическими центрами, центр</w:t>
      </w:r>
      <w:r>
        <w:t xml:space="preserve">ами профессиональной ориентации </w:t>
      </w:r>
      <w:r w:rsidR="00BA780F" w:rsidRPr="00CB76A3">
        <w:t>молод</w:t>
      </w:r>
      <w:r w:rsidR="00BA780F" w:rsidRPr="00CB76A3">
        <w:t>е</w:t>
      </w:r>
      <w:r w:rsidR="00BA780F" w:rsidRPr="00CB76A3">
        <w:t>жи, сл</w:t>
      </w:r>
      <w:r>
        <w:t>ужбами занятости, предприятиями и</w:t>
      </w:r>
      <w:r w:rsidR="00BA780F" w:rsidRPr="00CB76A3">
        <w:t xml:space="preserve"> организациями.</w:t>
      </w:r>
    </w:p>
    <w:p w:rsidR="00896412" w:rsidRDefault="008F3F40" w:rsidP="0089143A">
      <w:r>
        <w:t xml:space="preserve"> </w:t>
      </w:r>
    </w:p>
    <w:p w:rsidR="00BA780F" w:rsidRPr="00CB76A3" w:rsidRDefault="00896412" w:rsidP="00BA780F">
      <w:pPr>
        <w:rPr>
          <w:b/>
        </w:rPr>
      </w:pPr>
      <w:r w:rsidRPr="00CB76A3">
        <w:t xml:space="preserve"> </w:t>
      </w:r>
      <w:r w:rsidR="00BA780F" w:rsidRPr="00CB76A3">
        <w:rPr>
          <w:b/>
        </w:rPr>
        <w:t xml:space="preserve">Глава 2. </w:t>
      </w:r>
      <w:r w:rsidR="00D949DC">
        <w:rPr>
          <w:b/>
        </w:rPr>
        <w:t xml:space="preserve"> </w:t>
      </w:r>
      <w:r w:rsidR="00BA780F" w:rsidRPr="00CB76A3">
        <w:rPr>
          <w:b/>
        </w:rPr>
        <w:t xml:space="preserve">Цель, </w:t>
      </w:r>
      <w:r w:rsidR="00002994">
        <w:rPr>
          <w:b/>
        </w:rPr>
        <w:t xml:space="preserve"> </w:t>
      </w:r>
      <w:r w:rsidR="00BA780F" w:rsidRPr="00CB76A3">
        <w:rPr>
          <w:b/>
        </w:rPr>
        <w:t xml:space="preserve">задачи </w:t>
      </w:r>
      <w:r w:rsidR="00002994">
        <w:rPr>
          <w:b/>
        </w:rPr>
        <w:t xml:space="preserve"> </w:t>
      </w:r>
      <w:r w:rsidR="00BA780F" w:rsidRPr="00CB76A3">
        <w:rPr>
          <w:b/>
        </w:rPr>
        <w:t xml:space="preserve">и принципы </w:t>
      </w:r>
      <w:r w:rsidR="006443D6">
        <w:rPr>
          <w:b/>
        </w:rPr>
        <w:t xml:space="preserve"> организации  </w:t>
      </w:r>
      <w:r w:rsidR="004B6D44">
        <w:rPr>
          <w:b/>
        </w:rPr>
        <w:t xml:space="preserve"> </w:t>
      </w:r>
      <w:r w:rsidR="004B6D44" w:rsidRPr="004B6D44">
        <w:rPr>
          <w:b/>
        </w:rPr>
        <w:t>системы работы</w:t>
      </w:r>
      <w:r w:rsidR="004B6D44">
        <w:rPr>
          <w:b/>
        </w:rPr>
        <w:t xml:space="preserve"> </w:t>
      </w:r>
      <w:r w:rsidR="004B6D44" w:rsidRPr="004B6D44">
        <w:rPr>
          <w:b/>
        </w:rPr>
        <w:t xml:space="preserve"> по самоопределению и профессиональной ориентации</w:t>
      </w:r>
    </w:p>
    <w:p w:rsidR="006020D3" w:rsidRPr="00CB76A3" w:rsidRDefault="006443D6" w:rsidP="00D949DC">
      <w:pPr>
        <w:tabs>
          <w:tab w:val="left" w:pos="567"/>
        </w:tabs>
      </w:pPr>
      <w:r>
        <w:t xml:space="preserve"> </w:t>
      </w:r>
      <w:r w:rsidR="00A85DBA">
        <w:t xml:space="preserve">   </w:t>
      </w:r>
      <w:r>
        <w:t xml:space="preserve"> </w:t>
      </w:r>
      <w:r w:rsidR="002D4CC9">
        <w:t xml:space="preserve">   </w:t>
      </w:r>
      <w:r>
        <w:t xml:space="preserve">2.1.  Целями организации </w:t>
      </w:r>
      <w:r w:rsidR="004B6D44">
        <w:t xml:space="preserve"> системы работы по </w:t>
      </w:r>
      <w:r w:rsidR="00BA780F" w:rsidRPr="00CB76A3">
        <w:t>профессиональн</w:t>
      </w:r>
      <w:r>
        <w:t>ой орие</w:t>
      </w:r>
      <w:r>
        <w:t>н</w:t>
      </w:r>
      <w:r>
        <w:t xml:space="preserve">тации </w:t>
      </w:r>
      <w:r w:rsidR="004B6D44">
        <w:t xml:space="preserve"> </w:t>
      </w:r>
      <w:proofErr w:type="gramStart"/>
      <w:r>
        <w:t>обучающихся</w:t>
      </w:r>
      <w:proofErr w:type="gramEnd"/>
      <w:r>
        <w:t xml:space="preserve">  являю</w:t>
      </w:r>
      <w:r w:rsidR="00BA780F" w:rsidRPr="00CB76A3">
        <w:t>тся</w:t>
      </w:r>
      <w:r>
        <w:t>:</w:t>
      </w:r>
      <w:r w:rsidR="00BA780F" w:rsidRPr="00CB76A3">
        <w:t xml:space="preserve"> </w:t>
      </w:r>
    </w:p>
    <w:p w:rsidR="006443D6" w:rsidRPr="004B6D44" w:rsidRDefault="006443D6" w:rsidP="00EF0430">
      <w:r w:rsidRPr="004B6D44">
        <w:t>-</w:t>
      </w:r>
      <w:r w:rsidRPr="004B6D44">
        <w:tab/>
        <w:t>сопровождение</w:t>
      </w:r>
      <w:r w:rsidRPr="004B6D44">
        <w:tab/>
        <w:t>самоопределения и  професси</w:t>
      </w:r>
      <w:r w:rsidR="00EF0430">
        <w:t xml:space="preserve">ональной ориентации </w:t>
      </w:r>
      <w:proofErr w:type="gramStart"/>
      <w:r w:rsidR="00EF0430">
        <w:t>обучающихся</w:t>
      </w:r>
      <w:proofErr w:type="gramEnd"/>
      <w:r w:rsidR="00EF0430">
        <w:t>, в</w:t>
      </w:r>
      <w:r w:rsidR="002D4CC9">
        <w:t xml:space="preserve"> </w:t>
      </w:r>
      <w:r w:rsidR="00EF0430">
        <w:t xml:space="preserve"> том </w:t>
      </w:r>
      <w:r w:rsidR="002D4CC9">
        <w:t xml:space="preserve"> </w:t>
      </w:r>
      <w:r w:rsidR="00EF0430">
        <w:t xml:space="preserve">числе </w:t>
      </w:r>
      <w:r w:rsidR="002D4CC9">
        <w:t xml:space="preserve">  </w:t>
      </w:r>
      <w:r w:rsidR="00EF0430">
        <w:t xml:space="preserve">реализация </w:t>
      </w:r>
      <w:r w:rsidR="002D4CC9">
        <w:t xml:space="preserve">  </w:t>
      </w:r>
      <w:r w:rsidR="00EF0430">
        <w:t xml:space="preserve">целевой </w:t>
      </w:r>
      <w:r w:rsidR="002D4CC9">
        <w:t xml:space="preserve">  </w:t>
      </w:r>
      <w:r w:rsidR="00EF0430">
        <w:t>модели</w:t>
      </w:r>
      <w:r w:rsidR="002D4CC9">
        <w:t xml:space="preserve">   </w:t>
      </w:r>
      <w:r w:rsidR="00EF0430" w:rsidRPr="00EF0430">
        <w:t>наставничества</w:t>
      </w:r>
      <w:r w:rsidR="00EF0430">
        <w:t>;</w:t>
      </w:r>
      <w:r w:rsidR="002D4CC9">
        <w:t xml:space="preserve"> </w:t>
      </w:r>
    </w:p>
    <w:p w:rsidR="006443D6" w:rsidRPr="004B6D44" w:rsidRDefault="006443D6" w:rsidP="00EF0430">
      <w:r w:rsidRPr="004B6D44">
        <w:t>-</w:t>
      </w:r>
      <w:r w:rsidRPr="004B6D44">
        <w:tab/>
        <w:t>осуществление взаимодействия образовательных организаций с учр</w:t>
      </w:r>
      <w:r w:rsidRPr="004B6D44">
        <w:t>е</w:t>
      </w:r>
      <w:r w:rsidR="002D4CC9">
        <w:t xml:space="preserve">ждениями и  </w:t>
      </w:r>
      <w:r w:rsidRPr="004B6D44">
        <w:t>предприятиями;</w:t>
      </w:r>
    </w:p>
    <w:p w:rsidR="006443D6" w:rsidRPr="004B6D44" w:rsidRDefault="006443D6" w:rsidP="00EF0430">
      <w:r w:rsidRPr="004B6D44">
        <w:lastRenderedPageBreak/>
        <w:t>-</w:t>
      </w:r>
      <w:r w:rsidRPr="004B6D44">
        <w:tab/>
        <w:t xml:space="preserve">проведение </w:t>
      </w:r>
      <w:r w:rsidR="002D4CC9">
        <w:t xml:space="preserve"> </w:t>
      </w:r>
      <w:r w:rsidRPr="004B6D44">
        <w:t xml:space="preserve">ранней </w:t>
      </w:r>
      <w:r w:rsidR="002D4CC9">
        <w:t xml:space="preserve"> </w:t>
      </w:r>
      <w:r w:rsidRPr="004B6D44">
        <w:t>профориентации</w:t>
      </w:r>
      <w:r w:rsidR="002D4CC9">
        <w:t xml:space="preserve"> </w:t>
      </w:r>
      <w:r w:rsidRPr="004B6D44">
        <w:t xml:space="preserve"> </w:t>
      </w:r>
      <w:proofErr w:type="gramStart"/>
      <w:r w:rsidRPr="004B6D44">
        <w:t>обучающихся</w:t>
      </w:r>
      <w:proofErr w:type="gramEnd"/>
      <w:r w:rsidRPr="004B6D44">
        <w:t>;</w:t>
      </w:r>
    </w:p>
    <w:p w:rsidR="006443D6" w:rsidRPr="004B6D44" w:rsidRDefault="006443D6" w:rsidP="00EF0430">
      <w:r w:rsidRPr="004B6D44">
        <w:t>-</w:t>
      </w:r>
      <w:r w:rsidRPr="004B6D44">
        <w:tab/>
        <w:t xml:space="preserve">проведение профориентации </w:t>
      </w:r>
      <w:proofErr w:type="gramStart"/>
      <w:r w:rsidRPr="004B6D44">
        <w:t>обучающихся</w:t>
      </w:r>
      <w:proofErr w:type="gramEnd"/>
      <w:r w:rsidRPr="004B6D44">
        <w:t xml:space="preserve"> с  ограниченными возмо</w:t>
      </w:r>
      <w:r w:rsidRPr="004B6D44">
        <w:t>ж</w:t>
      </w:r>
      <w:r w:rsidRPr="004B6D44">
        <w:t>ностями здоровья;</w:t>
      </w:r>
    </w:p>
    <w:p w:rsidR="006443D6" w:rsidRPr="004B6D44" w:rsidRDefault="006443D6" w:rsidP="00EF0430">
      <w:r w:rsidRPr="004B6D44">
        <w:t>-</w:t>
      </w:r>
      <w:r w:rsidRPr="004B6D44">
        <w:tab/>
        <w:t xml:space="preserve">формирование у </w:t>
      </w:r>
      <w:proofErr w:type="gramStart"/>
      <w:r w:rsidRPr="004B6D44">
        <w:t>обучающихся</w:t>
      </w:r>
      <w:proofErr w:type="gramEnd"/>
      <w:r w:rsidRPr="004B6D44">
        <w:t xml:space="preserve"> потребности к приобретению или выб</w:t>
      </w:r>
      <w:r w:rsidRPr="004B6D44">
        <w:t>о</w:t>
      </w:r>
      <w:r w:rsidRPr="004B6D44">
        <w:t>ру будущей профессии;</w:t>
      </w:r>
    </w:p>
    <w:p w:rsidR="006443D6" w:rsidRPr="004B6D44" w:rsidRDefault="006443D6" w:rsidP="00EF0430">
      <w:r w:rsidRPr="004B6D44">
        <w:t>-</w:t>
      </w:r>
      <w:r w:rsidRPr="004B6D44">
        <w:tab/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6443D6" w:rsidRPr="004B6D44" w:rsidRDefault="006443D6" w:rsidP="00EF0430">
      <w:r w:rsidRPr="004B6D44">
        <w:t>-</w:t>
      </w:r>
      <w:r w:rsidRPr="004B6D44">
        <w:tab/>
        <w:t>осуществление</w:t>
      </w:r>
      <w:r w:rsidRPr="004B6D44">
        <w:tab/>
        <w:t>психолого-педагогической поддержки,</w:t>
      </w:r>
      <w:r w:rsidR="00A85DBA">
        <w:t xml:space="preserve"> </w:t>
      </w:r>
      <w:r w:rsidRPr="004B6D44">
        <w:t>консультац</w:t>
      </w:r>
      <w:r w:rsidRPr="004B6D44">
        <w:t>и</w:t>
      </w:r>
      <w:r w:rsidRPr="004B6D44">
        <w:t xml:space="preserve">онной помощи </w:t>
      </w:r>
      <w:proofErr w:type="gramStart"/>
      <w:r w:rsidRPr="004B6D44">
        <w:t>обучающимся</w:t>
      </w:r>
      <w:proofErr w:type="gramEnd"/>
      <w:r w:rsidRPr="004B6D44">
        <w:t xml:space="preserve"> в их профессиональной ориентации;</w:t>
      </w:r>
    </w:p>
    <w:p w:rsidR="006443D6" w:rsidRPr="004B6D44" w:rsidRDefault="00002994" w:rsidP="00EF0430">
      <w:r>
        <w:t xml:space="preserve">-  </w:t>
      </w:r>
      <w:r w:rsidR="006443D6" w:rsidRPr="004B6D44">
        <w:t>обеспечение информированности обучающихся об особенностях разли</w:t>
      </w:r>
      <w:r w:rsidR="006443D6" w:rsidRPr="004B6D44">
        <w:t>ч</w:t>
      </w:r>
      <w:r w:rsidR="006443D6" w:rsidRPr="004B6D44">
        <w:t>ных сфер профессиональной деятельности;</w:t>
      </w:r>
    </w:p>
    <w:p w:rsidR="006443D6" w:rsidRPr="004B6D44" w:rsidRDefault="00002994" w:rsidP="00EF0430">
      <w:r>
        <w:t xml:space="preserve">-  </w:t>
      </w:r>
      <w:r w:rsidR="006443D6" w:rsidRPr="004B6D44">
        <w:t xml:space="preserve">содействие в поступлении </w:t>
      </w:r>
      <w:proofErr w:type="gramStart"/>
      <w:r w:rsidR="006443D6" w:rsidRPr="004B6D44">
        <w:t>обучающихся</w:t>
      </w:r>
      <w:proofErr w:type="gramEnd"/>
      <w:r w:rsidR="006443D6" w:rsidRPr="004B6D44">
        <w:t xml:space="preserve"> в профессиональные образов</w:t>
      </w:r>
      <w:r w:rsidR="006443D6" w:rsidRPr="004B6D44">
        <w:t>а</w:t>
      </w:r>
      <w:r w:rsidR="006443D6" w:rsidRPr="004B6D44">
        <w:t>тельные организации и образовательные организации высшего образования региона;</w:t>
      </w:r>
    </w:p>
    <w:p w:rsidR="006443D6" w:rsidRPr="004B6D44" w:rsidRDefault="00002994" w:rsidP="00EF0430">
      <w:r>
        <w:t xml:space="preserve">-     </w:t>
      </w:r>
      <w:r w:rsidR="006443D6" w:rsidRPr="004B6D44">
        <w:t>удовлетворение потребности в кадрах на основе анализа регионального рынка труда;</w:t>
      </w:r>
    </w:p>
    <w:p w:rsidR="006443D6" w:rsidRPr="004B6D44" w:rsidRDefault="00002994" w:rsidP="00EF0430">
      <w:r>
        <w:t xml:space="preserve">-     </w:t>
      </w:r>
      <w:r w:rsidR="006443D6" w:rsidRPr="004B6D44">
        <w:t xml:space="preserve">развитие конкурсного движения </w:t>
      </w:r>
      <w:proofErr w:type="spellStart"/>
      <w:r w:rsidR="006443D6" w:rsidRPr="004B6D44">
        <w:t>профориентационной</w:t>
      </w:r>
      <w:proofErr w:type="spellEnd"/>
      <w:r w:rsidR="006443D6" w:rsidRPr="004B6D44">
        <w:t xml:space="preserve"> направленности;</w:t>
      </w:r>
    </w:p>
    <w:p w:rsidR="006443D6" w:rsidRDefault="006443D6" w:rsidP="00EF0430">
      <w:r w:rsidRPr="004B6D44">
        <w:t>-</w:t>
      </w:r>
      <w:r>
        <w:t xml:space="preserve"> </w:t>
      </w:r>
      <w:r w:rsidR="00002994">
        <w:t xml:space="preserve"> проведение  </w:t>
      </w:r>
      <w:r w:rsidR="00002994" w:rsidRPr="00002994">
        <w:t>мониторинга   деятельности образовательных учреждений   по   профессиональной ориентации обучающихся.</w:t>
      </w:r>
    </w:p>
    <w:p w:rsidR="00BA780F" w:rsidRDefault="00A85DBA" w:rsidP="00D949DC">
      <w:pPr>
        <w:tabs>
          <w:tab w:val="left" w:pos="567"/>
          <w:tab w:val="left" w:pos="709"/>
        </w:tabs>
      </w:pPr>
      <w:r>
        <w:t xml:space="preserve">      </w:t>
      </w:r>
      <w:r w:rsidR="00D949DC">
        <w:t xml:space="preserve"> </w:t>
      </w:r>
      <w:r w:rsidR="00BA780F" w:rsidRPr="00CB76A3">
        <w:t xml:space="preserve">2.2. </w:t>
      </w:r>
      <w:proofErr w:type="gramStart"/>
      <w:r w:rsidR="00BA780F" w:rsidRPr="00CB76A3">
        <w:t xml:space="preserve">Основные задачи </w:t>
      </w:r>
      <w:r w:rsidR="00B82384">
        <w:t xml:space="preserve"> </w:t>
      </w:r>
      <w:r w:rsidR="00BA780F" w:rsidRPr="00CB76A3">
        <w:t>по</w:t>
      </w:r>
      <w:r w:rsidR="00B82384" w:rsidRPr="00B82384">
        <w:t xml:space="preserve"> организации   системы работы  по самоопред</w:t>
      </w:r>
      <w:r w:rsidR="00B82384" w:rsidRPr="00B82384">
        <w:t>е</w:t>
      </w:r>
      <w:r w:rsidR="00B82384" w:rsidRPr="00B82384">
        <w:t>лению и профессиональной ориентации</w:t>
      </w:r>
      <w:r w:rsidR="00B82384">
        <w:t xml:space="preserve"> </w:t>
      </w:r>
      <w:r w:rsidR="00BA780F" w:rsidRPr="00CB76A3">
        <w:t>обучающихся в муниципальных о</w:t>
      </w:r>
      <w:r w:rsidR="00BA780F" w:rsidRPr="00CB76A3">
        <w:t>б</w:t>
      </w:r>
      <w:r w:rsidR="00BA780F" w:rsidRPr="00CB76A3">
        <w:t>разовательных организациях:</w:t>
      </w:r>
      <w:proofErr w:type="gramEnd"/>
    </w:p>
    <w:p w:rsidR="00B82384" w:rsidRDefault="00F97FA5" w:rsidP="00EF0430">
      <w:r>
        <w:t xml:space="preserve"> </w:t>
      </w:r>
      <w:r w:rsidR="00B82384">
        <w:t xml:space="preserve">- </w:t>
      </w:r>
      <w:r w:rsidRPr="00AC467C">
        <w:rPr>
          <w:rFonts w:eastAsia="Times New Roman"/>
          <w:color w:val="000000"/>
          <w:lang w:eastAsia="ru-RU"/>
        </w:rPr>
        <w:t>сформировать эффективные механизмы взаимодействия субъектов</w:t>
      </w:r>
      <w:r w:rsidRPr="00AC467C">
        <w:rPr>
          <w:rFonts w:eastAsia="Times New Roman"/>
          <w:color w:val="000000"/>
          <w:lang w:eastAsia="ru-RU"/>
        </w:rPr>
        <w:br/>
      </w:r>
      <w:proofErr w:type="spellStart"/>
      <w:r>
        <w:rPr>
          <w:rFonts w:eastAsia="Times New Roman"/>
          <w:color w:val="000000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lang w:eastAsia="ru-RU"/>
        </w:rPr>
        <w:t xml:space="preserve"> работы на муниципальном уровне</w:t>
      </w:r>
      <w:r>
        <w:t xml:space="preserve"> </w:t>
      </w:r>
      <w:r w:rsidR="00B82384" w:rsidRPr="00B82384">
        <w:t xml:space="preserve"> для обеспечения о</w:t>
      </w:r>
      <w:r w:rsidR="00B82384" w:rsidRPr="00B82384">
        <w:t>р</w:t>
      </w:r>
      <w:r w:rsidR="00B82384" w:rsidRPr="00B82384">
        <w:t>г</w:t>
      </w:r>
      <w:r w:rsidR="002D4CC9">
        <w:t>а</w:t>
      </w:r>
      <w:r w:rsidR="00B82384" w:rsidRPr="00B82384">
        <w:t>низационно-педагогического сопровождения профессионального сам</w:t>
      </w:r>
      <w:r w:rsidR="00B82384" w:rsidRPr="00B82384">
        <w:t>о</w:t>
      </w:r>
      <w:r w:rsidR="00B82384" w:rsidRPr="00B82384">
        <w:t>определения обучающихся</w:t>
      </w:r>
      <w:r w:rsidR="00B82384">
        <w:t xml:space="preserve"> </w:t>
      </w:r>
      <w:proofErr w:type="gramStart"/>
      <w:r w:rsidR="00B82384" w:rsidRPr="00B82384">
        <w:t>через</w:t>
      </w:r>
      <w:proofErr w:type="gramEnd"/>
      <w:r w:rsidR="00B82384">
        <w:t>:</w:t>
      </w:r>
    </w:p>
    <w:p w:rsidR="00B82384" w:rsidRDefault="00B82384" w:rsidP="00EF0430">
      <w:r>
        <w:t xml:space="preserve">- </w:t>
      </w:r>
      <w:r w:rsidRPr="00B82384">
        <w:t xml:space="preserve"> </w:t>
      </w:r>
      <w:r w:rsidR="00F97FA5">
        <w:t xml:space="preserve"> </w:t>
      </w:r>
      <w:r w:rsidRPr="00B82384">
        <w:t>систему р</w:t>
      </w:r>
      <w:r>
        <w:t>аботы педагогических работников;</w:t>
      </w:r>
    </w:p>
    <w:p w:rsidR="008F3F40" w:rsidRDefault="00B82384" w:rsidP="00EF0430">
      <w:r>
        <w:t xml:space="preserve">- </w:t>
      </w:r>
      <w:r w:rsidR="002D4CC9">
        <w:t xml:space="preserve"> </w:t>
      </w:r>
      <w:r w:rsidRPr="00B82384">
        <w:t xml:space="preserve">сотрудничество </w:t>
      </w:r>
      <w:r w:rsidR="002D4CC9">
        <w:t xml:space="preserve"> </w:t>
      </w:r>
      <w:r w:rsidRPr="00B82384">
        <w:t xml:space="preserve">с </w:t>
      </w:r>
      <w:r w:rsidR="002D4CC9">
        <w:t xml:space="preserve"> </w:t>
      </w:r>
      <w:r w:rsidRPr="00B82384">
        <w:t xml:space="preserve">базовыми </w:t>
      </w:r>
      <w:r w:rsidR="002D4CC9">
        <w:t xml:space="preserve"> </w:t>
      </w:r>
      <w:r w:rsidRPr="00B82384">
        <w:t xml:space="preserve">предприятиями, </w:t>
      </w:r>
      <w:r w:rsidR="002D4CC9">
        <w:t xml:space="preserve"> </w:t>
      </w:r>
      <w:r w:rsidRPr="00B82384">
        <w:t>профессиональными</w:t>
      </w:r>
      <w:r w:rsidR="002D4CC9">
        <w:t xml:space="preserve">  </w:t>
      </w:r>
      <w:r w:rsidRPr="00B82384">
        <w:t>обр</w:t>
      </w:r>
      <w:r w:rsidRPr="00B82384">
        <w:t>а</w:t>
      </w:r>
      <w:r w:rsidRPr="00B82384">
        <w:t>зовательными организациями, цен</w:t>
      </w:r>
      <w:r>
        <w:t>трами</w:t>
      </w:r>
      <w:r w:rsidR="002D4CC9">
        <w:t xml:space="preserve"> </w:t>
      </w:r>
      <w:r>
        <w:t xml:space="preserve"> </w:t>
      </w:r>
      <w:proofErr w:type="spellStart"/>
      <w:r>
        <w:t>профориентационной</w:t>
      </w:r>
      <w:proofErr w:type="spellEnd"/>
      <w:r w:rsidR="002D4CC9">
        <w:t xml:space="preserve"> </w:t>
      </w:r>
      <w:r>
        <w:t xml:space="preserve"> работы;</w:t>
      </w:r>
    </w:p>
    <w:p w:rsidR="00B82384" w:rsidRDefault="00B82384" w:rsidP="00EF0430">
      <w:r>
        <w:t xml:space="preserve">- </w:t>
      </w:r>
      <w:r w:rsidRPr="00B82384">
        <w:t xml:space="preserve"> совместную деятельность с родителями (законными представителями);</w:t>
      </w:r>
      <w:r>
        <w:t>- обеспечить широкий  диапазон  вариативности занятий по профессиональной ориентации  за счет комплексных и нетрадиционных форм и методов, прим</w:t>
      </w:r>
      <w:r>
        <w:t>е</w:t>
      </w:r>
      <w:r>
        <w:t>няемых на уроках  и в воспитательной работе;</w:t>
      </w:r>
    </w:p>
    <w:p w:rsidR="00B82384" w:rsidRDefault="00B82384" w:rsidP="00EF0430">
      <w:r>
        <w:t>-  активнее развивать  профессиональные  интересы  обучающихся, ключевые компетенции, составляющие основу дальнейшего профессионального обр</w:t>
      </w:r>
      <w:r>
        <w:t>а</w:t>
      </w:r>
      <w:r>
        <w:t>зования  и ориентации в мире профессий, обеспечивающих успешность в б</w:t>
      </w:r>
      <w:r>
        <w:t>у</w:t>
      </w:r>
      <w:r>
        <w:t>дущей профессиональной деятельности;</w:t>
      </w:r>
    </w:p>
    <w:p w:rsidR="00B82384" w:rsidRPr="00CB76A3" w:rsidRDefault="00B82384" w:rsidP="00EF0430">
      <w:r>
        <w:t xml:space="preserve"> -  оказывать  дополнительную  поддержку  школьникам, у которых легко спрогнозировать сложности дальнейшего обучения и  трудоустройства, в том   </w:t>
      </w:r>
    </w:p>
    <w:p w:rsidR="00B82384" w:rsidRDefault="00B82384" w:rsidP="00EF0430">
      <w:r>
        <w:lastRenderedPageBreak/>
        <w:t xml:space="preserve">числе </w:t>
      </w:r>
      <w:proofErr w:type="gramStart"/>
      <w:r>
        <w:t>обучающимся</w:t>
      </w:r>
      <w:proofErr w:type="gramEnd"/>
      <w:r>
        <w:t xml:space="preserve"> с ОВЗ.</w:t>
      </w:r>
    </w:p>
    <w:p w:rsidR="00F97FA5" w:rsidRDefault="00B82384" w:rsidP="00EF0430">
      <w:pPr>
        <w:rPr>
          <w:rFonts w:eastAsia="Times New Roman"/>
          <w:color w:val="000000"/>
          <w:lang w:eastAsia="ru-RU"/>
        </w:rPr>
      </w:pPr>
      <w:r w:rsidRPr="00F97FA5">
        <w:t xml:space="preserve"> </w:t>
      </w:r>
      <w:r w:rsidR="00F97FA5" w:rsidRPr="00F97FA5">
        <w:t>-</w:t>
      </w:r>
      <w:r w:rsidR="00F97FA5">
        <w:rPr>
          <w:rFonts w:eastAsia="Times New Roman"/>
          <w:color w:val="000000"/>
          <w:lang w:eastAsia="ru-RU"/>
        </w:rPr>
        <w:t xml:space="preserve"> </w:t>
      </w:r>
      <w:r w:rsidR="00F97FA5" w:rsidRPr="00F97FA5">
        <w:rPr>
          <w:rFonts w:eastAsia="Times New Roman"/>
          <w:color w:val="000000"/>
          <w:lang w:eastAsia="ru-RU"/>
        </w:rPr>
        <w:t>о</w:t>
      </w:r>
      <w:r w:rsidR="00AC467C" w:rsidRPr="00AC467C">
        <w:rPr>
          <w:rFonts w:eastAsia="Times New Roman"/>
          <w:color w:val="000000"/>
          <w:lang w:eastAsia="ru-RU"/>
        </w:rPr>
        <w:t>беспечить постоянный мониторинг и анализ системы</w:t>
      </w:r>
      <w:r w:rsidR="00AC467C" w:rsidRPr="00AC467C">
        <w:rPr>
          <w:rFonts w:eastAsia="Times New Roman"/>
          <w:color w:val="000000"/>
          <w:lang w:eastAsia="ru-RU"/>
        </w:rPr>
        <w:br/>
      </w:r>
      <w:proofErr w:type="spellStart"/>
      <w:r w:rsidR="00AC467C" w:rsidRPr="00AC467C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="00AC467C" w:rsidRPr="00AC467C">
        <w:rPr>
          <w:rFonts w:eastAsia="Times New Roman"/>
          <w:color w:val="000000"/>
          <w:lang w:eastAsia="ru-RU"/>
        </w:rPr>
        <w:t xml:space="preserve"> работы с </w:t>
      </w:r>
      <w:r w:rsidR="00F97FA5" w:rsidRPr="00F97FA5">
        <w:rPr>
          <w:rFonts w:eastAsia="Times New Roman"/>
          <w:color w:val="000000"/>
          <w:lang w:eastAsia="ru-RU"/>
        </w:rPr>
        <w:t xml:space="preserve"> </w:t>
      </w:r>
      <w:proofErr w:type="gramStart"/>
      <w:r w:rsidR="00F97FA5" w:rsidRPr="00F97FA5">
        <w:rPr>
          <w:rFonts w:eastAsia="Times New Roman"/>
          <w:color w:val="000000"/>
          <w:lang w:eastAsia="ru-RU"/>
        </w:rPr>
        <w:t>обучающимися</w:t>
      </w:r>
      <w:proofErr w:type="gramEnd"/>
      <w:r w:rsidR="00F97FA5">
        <w:rPr>
          <w:rFonts w:eastAsia="Times New Roman"/>
          <w:color w:val="000000"/>
          <w:lang w:eastAsia="ru-RU"/>
        </w:rPr>
        <w:t>, который позволит прин</w:t>
      </w:r>
      <w:r w:rsidR="00F97FA5">
        <w:rPr>
          <w:rFonts w:eastAsia="Times New Roman"/>
          <w:color w:val="000000"/>
          <w:lang w:eastAsia="ru-RU"/>
        </w:rPr>
        <w:t>и</w:t>
      </w:r>
      <w:r w:rsidR="00F97FA5">
        <w:rPr>
          <w:rFonts w:eastAsia="Times New Roman"/>
          <w:color w:val="000000"/>
          <w:lang w:eastAsia="ru-RU"/>
        </w:rPr>
        <w:t xml:space="preserve">мать </w:t>
      </w:r>
      <w:r w:rsidR="00AC467C" w:rsidRPr="00AC467C">
        <w:rPr>
          <w:rFonts w:eastAsia="Times New Roman"/>
          <w:color w:val="000000"/>
          <w:lang w:eastAsia="ru-RU"/>
        </w:rPr>
        <w:t>эффективные управленческие</w:t>
      </w:r>
      <w:r w:rsidR="00F97FA5">
        <w:rPr>
          <w:rFonts w:eastAsia="Times New Roman"/>
          <w:color w:val="000000"/>
          <w:lang w:eastAsia="ru-RU"/>
        </w:rPr>
        <w:t xml:space="preserve"> </w:t>
      </w:r>
      <w:r w:rsidR="00AC467C" w:rsidRPr="00AC467C">
        <w:rPr>
          <w:rFonts w:eastAsia="Times New Roman"/>
          <w:color w:val="000000"/>
          <w:lang w:eastAsia="ru-RU"/>
        </w:rPr>
        <w:t>решения.</w:t>
      </w:r>
    </w:p>
    <w:p w:rsidR="00F97FA5" w:rsidRDefault="00A85DBA" w:rsidP="00D949DC">
      <w:pPr>
        <w:tabs>
          <w:tab w:val="left" w:pos="567"/>
        </w:tabs>
      </w:pPr>
      <w:r>
        <w:rPr>
          <w:b/>
        </w:rPr>
        <w:t xml:space="preserve">   </w:t>
      </w:r>
      <w:r w:rsidR="00D949DC">
        <w:rPr>
          <w:b/>
        </w:rPr>
        <w:t xml:space="preserve">  </w:t>
      </w:r>
      <w:r>
        <w:rPr>
          <w:b/>
        </w:rPr>
        <w:t xml:space="preserve">  </w:t>
      </w:r>
      <w:r w:rsidR="00F97FA5" w:rsidRPr="00D949DC">
        <w:t>2.3.</w:t>
      </w:r>
      <w:r w:rsidR="00F97FA5" w:rsidRPr="00FF2F70">
        <w:rPr>
          <w:b/>
        </w:rPr>
        <w:t xml:space="preserve"> </w:t>
      </w:r>
      <w:r w:rsidR="00F97FA5">
        <w:rPr>
          <w:b/>
        </w:rPr>
        <w:t xml:space="preserve"> </w:t>
      </w:r>
      <w:proofErr w:type="gramStart"/>
      <w:r w:rsidR="00F97FA5" w:rsidRPr="00FF2F70">
        <w:t>Принципы  организации   системы работы  по самоопределению и профессиональной ориентации обучающихся в муниципальных образов</w:t>
      </w:r>
      <w:r w:rsidR="00F97FA5" w:rsidRPr="00FF2F70">
        <w:t>а</w:t>
      </w:r>
      <w:r w:rsidR="00F97FA5" w:rsidRPr="00FF2F70">
        <w:t>тельных организациях:</w:t>
      </w:r>
      <w:proofErr w:type="gramEnd"/>
    </w:p>
    <w:p w:rsidR="002D4CC9" w:rsidRDefault="00F97FA5" w:rsidP="00EF0430">
      <w:pPr>
        <w:rPr>
          <w:rFonts w:eastAsia="Times New Roman"/>
          <w:color w:val="000000"/>
          <w:lang w:eastAsia="ru-RU"/>
        </w:rPr>
      </w:pPr>
      <w:r>
        <w:rPr>
          <w:rFonts w:ascii="TimesNewRomanPSMT" w:eastAsia="Times New Roman" w:hAnsi="TimesNewRomanPSMT"/>
          <w:color w:val="000000"/>
          <w:sz w:val="26"/>
          <w:szCs w:val="26"/>
          <w:lang w:eastAsia="ru-RU"/>
        </w:rPr>
        <w:t xml:space="preserve"> </w:t>
      </w:r>
      <w:r w:rsidRPr="00F97FA5">
        <w:rPr>
          <w:rFonts w:eastAsia="Times New Roman"/>
          <w:color w:val="000000"/>
          <w:lang w:eastAsia="ru-RU"/>
        </w:rPr>
        <w:t>- принцип синхрониза</w:t>
      </w:r>
      <w:r>
        <w:rPr>
          <w:rFonts w:eastAsia="Times New Roman"/>
          <w:color w:val="000000"/>
          <w:lang w:eastAsia="ru-RU"/>
        </w:rPr>
        <w:t xml:space="preserve">ции </w:t>
      </w:r>
      <w:proofErr w:type="spellStart"/>
      <w:r>
        <w:rPr>
          <w:rFonts w:eastAsia="Times New Roman"/>
          <w:color w:val="000000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lang w:eastAsia="ru-RU"/>
        </w:rPr>
        <w:t xml:space="preserve"> работы с </w:t>
      </w:r>
      <w:proofErr w:type="gramStart"/>
      <w:r w:rsidRPr="00F97FA5">
        <w:rPr>
          <w:rFonts w:eastAsia="Times New Roman"/>
          <w:color w:val="000000"/>
          <w:lang w:eastAsia="ru-RU"/>
        </w:rPr>
        <w:t>обучающимися</w:t>
      </w:r>
      <w:proofErr w:type="gramEnd"/>
      <w:r w:rsidRPr="00F97FA5">
        <w:rPr>
          <w:rFonts w:eastAsia="Times New Roman"/>
          <w:color w:val="000000"/>
          <w:lang w:eastAsia="ru-RU"/>
        </w:rPr>
        <w:t xml:space="preserve"> с учетом потреб</w:t>
      </w:r>
      <w:r>
        <w:rPr>
          <w:rFonts w:eastAsia="Times New Roman"/>
          <w:color w:val="000000"/>
          <w:lang w:eastAsia="ru-RU"/>
        </w:rPr>
        <w:t xml:space="preserve">ностей рынка труда, обеспечение </w:t>
      </w:r>
      <w:r w:rsidR="000E254B">
        <w:rPr>
          <w:rFonts w:eastAsia="Times New Roman"/>
          <w:color w:val="000000"/>
          <w:lang w:eastAsia="ru-RU"/>
        </w:rPr>
        <w:t xml:space="preserve"> систематичности </w:t>
      </w:r>
      <w:r w:rsidRPr="00F97FA5">
        <w:rPr>
          <w:rFonts w:eastAsia="Times New Roman"/>
          <w:color w:val="000000"/>
          <w:lang w:eastAsia="ru-RU"/>
        </w:rPr>
        <w:t xml:space="preserve"> содер</w:t>
      </w:r>
      <w:r>
        <w:rPr>
          <w:rFonts w:eastAsia="Times New Roman"/>
          <w:color w:val="000000"/>
          <w:lang w:eastAsia="ru-RU"/>
        </w:rPr>
        <w:t>ж</w:t>
      </w:r>
      <w:r>
        <w:rPr>
          <w:rFonts w:eastAsia="Times New Roman"/>
          <w:color w:val="000000"/>
          <w:lang w:eastAsia="ru-RU"/>
        </w:rPr>
        <w:t>а</w:t>
      </w:r>
      <w:r w:rsidR="000E254B">
        <w:rPr>
          <w:rFonts w:eastAsia="Times New Roman"/>
          <w:color w:val="000000"/>
          <w:lang w:eastAsia="ru-RU"/>
        </w:rPr>
        <w:t xml:space="preserve">ния и </w:t>
      </w:r>
      <w:r>
        <w:rPr>
          <w:rFonts w:eastAsia="Times New Roman"/>
          <w:color w:val="000000"/>
          <w:lang w:eastAsia="ru-RU"/>
        </w:rPr>
        <w:t xml:space="preserve"> форм ведения </w:t>
      </w:r>
      <w:proofErr w:type="spellStart"/>
      <w:r w:rsidRPr="00F97FA5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Pr="00F97FA5">
        <w:rPr>
          <w:rFonts w:eastAsia="Times New Roman"/>
          <w:color w:val="000000"/>
          <w:lang w:eastAsia="ru-RU"/>
        </w:rPr>
        <w:t xml:space="preserve"> работы с обучающимися;</w:t>
      </w:r>
    </w:p>
    <w:p w:rsidR="00F97FA5" w:rsidRPr="00F97FA5" w:rsidRDefault="00F97FA5" w:rsidP="00EF0430">
      <w:pPr>
        <w:rPr>
          <w:rFonts w:eastAsia="Times New Roman"/>
          <w:color w:val="000000"/>
          <w:lang w:eastAsia="ru-RU"/>
        </w:rPr>
      </w:pPr>
      <w:r w:rsidRPr="00F97FA5"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 xml:space="preserve"> </w:t>
      </w:r>
      <w:r w:rsidRPr="00F97FA5">
        <w:rPr>
          <w:rFonts w:eastAsia="Times New Roman"/>
          <w:color w:val="000000"/>
          <w:lang w:eastAsia="ru-RU"/>
        </w:rPr>
        <w:t>принцип проектного управления в планировании и получении</w:t>
      </w:r>
      <w:r>
        <w:rPr>
          <w:rFonts w:eastAsia="Times New Roman"/>
          <w:color w:val="000000"/>
          <w:lang w:eastAsia="ru-RU"/>
        </w:rPr>
        <w:t xml:space="preserve"> </w:t>
      </w:r>
      <w:r w:rsidRPr="00F97FA5">
        <w:rPr>
          <w:rFonts w:eastAsia="Times New Roman"/>
          <w:color w:val="000000"/>
          <w:lang w:eastAsia="ru-RU"/>
        </w:rPr>
        <w:t xml:space="preserve">конкретных результатов </w:t>
      </w:r>
      <w:proofErr w:type="spellStart"/>
      <w:r w:rsidRPr="00F97FA5">
        <w:rPr>
          <w:rFonts w:eastAsia="Times New Roman"/>
          <w:color w:val="000000"/>
          <w:lang w:eastAsia="ru-RU"/>
        </w:rPr>
        <w:t>профори</w:t>
      </w:r>
      <w:r>
        <w:rPr>
          <w:rFonts w:eastAsia="Times New Roman"/>
          <w:color w:val="000000"/>
          <w:lang w:eastAsia="ru-RU"/>
        </w:rPr>
        <w:t>ентационной</w:t>
      </w:r>
      <w:proofErr w:type="spellEnd"/>
      <w:r>
        <w:rPr>
          <w:rFonts w:eastAsia="Times New Roman"/>
          <w:color w:val="000000"/>
          <w:lang w:eastAsia="ru-RU"/>
        </w:rPr>
        <w:t xml:space="preserve"> работы в конкретные </w:t>
      </w:r>
      <w:r w:rsidRPr="00F97FA5">
        <w:rPr>
          <w:rFonts w:eastAsia="Times New Roman"/>
          <w:color w:val="000000"/>
          <w:lang w:eastAsia="ru-RU"/>
        </w:rPr>
        <w:t>установленные ср</w:t>
      </w:r>
      <w:r w:rsidRPr="00F97FA5">
        <w:rPr>
          <w:rFonts w:eastAsia="Times New Roman"/>
          <w:color w:val="000000"/>
          <w:lang w:eastAsia="ru-RU"/>
        </w:rPr>
        <w:t>о</w:t>
      </w:r>
      <w:r w:rsidRPr="00F97FA5">
        <w:rPr>
          <w:rFonts w:eastAsia="Times New Roman"/>
          <w:color w:val="000000"/>
          <w:lang w:eastAsia="ru-RU"/>
        </w:rPr>
        <w:t>ки;</w:t>
      </w:r>
    </w:p>
    <w:p w:rsidR="00AC467C" w:rsidRPr="00AC467C" w:rsidRDefault="00F97FA5" w:rsidP="00EF0430">
      <w:pPr>
        <w:rPr>
          <w:rFonts w:eastAsia="Times New Roman"/>
          <w:lang w:eastAsia="ru-RU"/>
        </w:rPr>
      </w:pPr>
      <w:r w:rsidRPr="00F97FA5">
        <w:rPr>
          <w:rFonts w:eastAsia="Times New Roman"/>
          <w:lang w:eastAsia="ru-RU"/>
        </w:rPr>
        <w:t xml:space="preserve">- принцип </w:t>
      </w:r>
      <w:proofErr w:type="spellStart"/>
      <w:r w:rsidRPr="00F97FA5">
        <w:rPr>
          <w:rFonts w:eastAsia="Times New Roman"/>
          <w:lang w:eastAsia="ru-RU"/>
        </w:rPr>
        <w:t>деятел</w:t>
      </w:r>
      <w:r>
        <w:rPr>
          <w:rFonts w:eastAsia="Times New Roman"/>
          <w:lang w:eastAsia="ru-RU"/>
        </w:rPr>
        <w:t>ьностного</w:t>
      </w:r>
      <w:proofErr w:type="spellEnd"/>
      <w:r>
        <w:rPr>
          <w:rFonts w:eastAsia="Times New Roman"/>
          <w:lang w:eastAsia="ru-RU"/>
        </w:rPr>
        <w:t xml:space="preserve"> подхода в организации </w:t>
      </w:r>
      <w:proofErr w:type="spellStart"/>
      <w:r w:rsidRPr="00F97FA5">
        <w:rPr>
          <w:rFonts w:eastAsia="Times New Roman"/>
          <w:lang w:eastAsia="ru-RU"/>
        </w:rPr>
        <w:t>профориентационных</w:t>
      </w:r>
      <w:proofErr w:type="spellEnd"/>
      <w:r w:rsidRPr="00F97FA5">
        <w:rPr>
          <w:rFonts w:eastAsia="Times New Roman"/>
          <w:lang w:eastAsia="ru-RU"/>
        </w:rPr>
        <w:t xml:space="preserve"> м</w:t>
      </w:r>
      <w:r w:rsidRPr="00F97FA5">
        <w:rPr>
          <w:rFonts w:eastAsia="Times New Roman"/>
          <w:lang w:eastAsia="ru-RU"/>
        </w:rPr>
        <w:t>е</w:t>
      </w:r>
      <w:r w:rsidRPr="00F97FA5">
        <w:rPr>
          <w:rFonts w:eastAsia="Times New Roman"/>
          <w:lang w:eastAsia="ru-RU"/>
        </w:rPr>
        <w:t>роприятий, в</w:t>
      </w:r>
      <w:r>
        <w:rPr>
          <w:rFonts w:eastAsia="Times New Roman"/>
          <w:lang w:eastAsia="ru-RU"/>
        </w:rPr>
        <w:t xml:space="preserve">ыступающего как основа качества </w:t>
      </w:r>
      <w:r w:rsidRPr="00F97FA5">
        <w:rPr>
          <w:rFonts w:eastAsia="Times New Roman"/>
          <w:lang w:eastAsia="ru-RU"/>
        </w:rPr>
        <w:t>результатов обучения и р</w:t>
      </w:r>
      <w:r w:rsidRPr="00F97FA5">
        <w:rPr>
          <w:rFonts w:eastAsia="Times New Roman"/>
          <w:lang w:eastAsia="ru-RU"/>
        </w:rPr>
        <w:t>е</w:t>
      </w:r>
      <w:r w:rsidRPr="00F97FA5">
        <w:rPr>
          <w:rFonts w:eastAsia="Times New Roman"/>
          <w:lang w:eastAsia="ru-RU"/>
        </w:rPr>
        <w:t>зульт</w:t>
      </w:r>
      <w:r>
        <w:rPr>
          <w:rFonts w:eastAsia="Times New Roman"/>
          <w:lang w:eastAsia="ru-RU"/>
        </w:rPr>
        <w:t xml:space="preserve">ативности процесса воспитания и </w:t>
      </w:r>
      <w:r w:rsidRPr="00F97FA5">
        <w:rPr>
          <w:rFonts w:eastAsia="Times New Roman"/>
          <w:lang w:eastAsia="ru-RU"/>
        </w:rPr>
        <w:t>социализации;</w:t>
      </w:r>
    </w:p>
    <w:p w:rsidR="00AC467C" w:rsidRPr="00F97FA5" w:rsidRDefault="00AC467C" w:rsidP="00EF0430">
      <w:r w:rsidRPr="00F97FA5">
        <w:rPr>
          <w:rFonts w:eastAsia="Times New Roman"/>
          <w:color w:val="000000"/>
          <w:lang w:eastAsia="ru-RU"/>
        </w:rPr>
        <w:t>- принцип критического анализа, согласно которому образовательная</w:t>
      </w:r>
      <w:r w:rsidRPr="00F97FA5">
        <w:rPr>
          <w:rFonts w:eastAsia="Times New Roman"/>
          <w:color w:val="000000"/>
          <w:lang w:eastAsia="ru-RU"/>
        </w:rPr>
        <w:br/>
        <w:t xml:space="preserve">организация может оценить свою систему </w:t>
      </w:r>
      <w:proofErr w:type="spellStart"/>
      <w:r w:rsidRPr="00F97FA5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Pr="00F97FA5">
        <w:rPr>
          <w:rFonts w:eastAsia="Times New Roman"/>
          <w:color w:val="000000"/>
          <w:lang w:eastAsia="ru-RU"/>
        </w:rPr>
        <w:t xml:space="preserve"> работы на</w:t>
      </w:r>
      <w:r w:rsidRPr="00F97FA5">
        <w:rPr>
          <w:rFonts w:eastAsia="Times New Roman"/>
          <w:color w:val="000000"/>
          <w:lang w:eastAsia="ru-RU"/>
        </w:rPr>
        <w:br/>
        <w:t>каждом уровне образова</w:t>
      </w:r>
      <w:r w:rsidR="00A85DBA">
        <w:rPr>
          <w:rFonts w:eastAsia="Times New Roman"/>
          <w:color w:val="000000"/>
          <w:lang w:eastAsia="ru-RU"/>
        </w:rPr>
        <w:t xml:space="preserve">ния, степень ее </w:t>
      </w:r>
      <w:proofErr w:type="spellStart"/>
      <w:r w:rsidR="00A85DBA">
        <w:rPr>
          <w:rFonts w:eastAsia="Times New Roman"/>
          <w:color w:val="000000"/>
          <w:lang w:eastAsia="ru-RU"/>
        </w:rPr>
        <w:t>инновационности</w:t>
      </w:r>
      <w:proofErr w:type="spellEnd"/>
      <w:r w:rsidR="00A85DBA">
        <w:rPr>
          <w:rFonts w:eastAsia="Times New Roman"/>
          <w:color w:val="000000"/>
          <w:lang w:eastAsia="ru-RU"/>
        </w:rPr>
        <w:t xml:space="preserve"> и </w:t>
      </w:r>
      <w:r w:rsidRPr="00F97FA5">
        <w:rPr>
          <w:rFonts w:eastAsia="Times New Roman"/>
          <w:color w:val="000000"/>
          <w:lang w:eastAsia="ru-RU"/>
        </w:rPr>
        <w:t>интерактивности</w:t>
      </w:r>
      <w:r w:rsidR="00EF0430">
        <w:rPr>
          <w:rFonts w:eastAsia="Times New Roman"/>
          <w:color w:val="000000"/>
          <w:lang w:eastAsia="ru-RU"/>
        </w:rPr>
        <w:t>;</w:t>
      </w:r>
      <w:r w:rsidRPr="00F97FA5">
        <w:rPr>
          <w:rFonts w:eastAsia="Times New Roman"/>
          <w:color w:val="000000"/>
          <w:lang w:eastAsia="ru-RU"/>
        </w:rPr>
        <w:t xml:space="preserve"> </w:t>
      </w:r>
      <w:r w:rsidR="00A85DBA">
        <w:rPr>
          <w:rFonts w:eastAsia="Times New Roman"/>
          <w:color w:val="000000"/>
          <w:lang w:eastAsia="ru-RU"/>
        </w:rPr>
        <w:t xml:space="preserve"> </w:t>
      </w:r>
    </w:p>
    <w:p w:rsidR="00215EEE" w:rsidRDefault="00B82384" w:rsidP="00EF0430">
      <w:r>
        <w:rPr>
          <w:b/>
        </w:rPr>
        <w:t xml:space="preserve"> </w:t>
      </w:r>
      <w:proofErr w:type="gramStart"/>
      <w:r w:rsidR="00215EEE">
        <w:t xml:space="preserve">- </w:t>
      </w:r>
      <w:r w:rsidR="00A85DBA">
        <w:t xml:space="preserve">  принцип  преемственности</w:t>
      </w:r>
      <w:r w:rsidR="00215EEE">
        <w:t xml:space="preserve"> -</w:t>
      </w:r>
      <w:r w:rsidR="00DA1BF4">
        <w:t xml:space="preserve"> </w:t>
      </w:r>
      <w:proofErr w:type="spellStart"/>
      <w:r w:rsidR="00215EEE">
        <w:t>профориентационная</w:t>
      </w:r>
      <w:proofErr w:type="spellEnd"/>
      <w:r w:rsidR="000E254B">
        <w:t xml:space="preserve"> </w:t>
      </w:r>
      <w:r w:rsidR="00215EEE">
        <w:t>работа не должна огр</w:t>
      </w:r>
      <w:r w:rsidR="00215EEE">
        <w:t>а</w:t>
      </w:r>
      <w:r w:rsidR="00215EEE">
        <w:t xml:space="preserve">ничиваться </w:t>
      </w:r>
      <w:r w:rsidR="00DA1BF4">
        <w:t xml:space="preserve"> </w:t>
      </w:r>
      <w:r w:rsidR="00215EEE">
        <w:t xml:space="preserve">работой только </w:t>
      </w:r>
      <w:r w:rsidR="00A85DBA">
        <w:t xml:space="preserve"> с обучающимися старших классов, </w:t>
      </w:r>
      <w:r w:rsidR="00EF0430">
        <w:t xml:space="preserve"> деятел</w:t>
      </w:r>
      <w:r w:rsidR="00EF0430">
        <w:t>ь</w:t>
      </w:r>
      <w:r w:rsidR="00EF0430">
        <w:t>ность</w:t>
      </w:r>
      <w:r w:rsidR="00A85DBA">
        <w:t xml:space="preserve"> должна </w:t>
      </w:r>
      <w:r w:rsidR="00EF0430">
        <w:t xml:space="preserve"> быть организована </w:t>
      </w:r>
      <w:r w:rsidR="00A85DBA">
        <w:t xml:space="preserve"> непрерывно с детского сада  до выпускных классов школы; </w:t>
      </w:r>
      <w:r w:rsidR="00DA1BF4" w:rsidRPr="00DA1BF4">
        <w:t xml:space="preserve"> </w:t>
      </w:r>
      <w:r w:rsidR="00A85DBA">
        <w:t xml:space="preserve"> </w:t>
      </w:r>
      <w:proofErr w:type="gramEnd"/>
    </w:p>
    <w:p w:rsidR="00DA1BF4" w:rsidRDefault="00A85DBA" w:rsidP="00EF0430">
      <w:r>
        <w:t>- принцип  дифференцированного и индивидуального</w:t>
      </w:r>
      <w:r w:rsidR="00DA1BF4">
        <w:t xml:space="preserve"> подход</w:t>
      </w:r>
      <w:r>
        <w:t>а</w:t>
      </w:r>
      <w:r w:rsidR="00EF0430">
        <w:t xml:space="preserve"> </w:t>
      </w:r>
      <w:r w:rsidR="00DA1BF4">
        <w:t xml:space="preserve"> к </w:t>
      </w:r>
      <w:proofErr w:type="gramStart"/>
      <w:r w:rsidR="00DA1BF4">
        <w:t>обуча</w:t>
      </w:r>
      <w:r w:rsidR="00DA1BF4">
        <w:t>ю</w:t>
      </w:r>
      <w:r w:rsidR="00DA1BF4">
        <w:t>щимся</w:t>
      </w:r>
      <w:proofErr w:type="gramEnd"/>
      <w:r w:rsidR="00DA1BF4">
        <w:t xml:space="preserve"> в зависимости  от возраста и уровня </w:t>
      </w:r>
      <w:proofErr w:type="spellStart"/>
      <w:r w:rsidR="00DA1BF4">
        <w:t>сформированности</w:t>
      </w:r>
      <w:proofErr w:type="spellEnd"/>
      <w:r w:rsidR="00DA1BF4">
        <w:t xml:space="preserve"> их интересов, от различий в  жизненных планах;   </w:t>
      </w:r>
    </w:p>
    <w:p w:rsidR="00DA1BF4" w:rsidRDefault="00DA1BF4" w:rsidP="00EF0430">
      <w:r>
        <w:t xml:space="preserve"> -</w:t>
      </w:r>
      <w:r w:rsidR="00EF0430">
        <w:t xml:space="preserve"> принцип  оптимального сочетания</w:t>
      </w:r>
      <w:r>
        <w:t xml:space="preserve"> массовых, групповых и индивидуальных форм </w:t>
      </w:r>
      <w:proofErr w:type="spellStart"/>
      <w:r>
        <w:t>профориентационной</w:t>
      </w:r>
      <w:proofErr w:type="spellEnd"/>
      <w:r>
        <w:t xml:space="preserve"> работы  с обучающимися и их  родителями (з</w:t>
      </w:r>
      <w:r>
        <w:t>а</w:t>
      </w:r>
      <w:r w:rsidR="00EF0430">
        <w:t>конными представителями).</w:t>
      </w:r>
      <w:r>
        <w:t xml:space="preserve">  </w:t>
      </w:r>
    </w:p>
    <w:p w:rsidR="00DA1BF4" w:rsidRDefault="00A85DBA" w:rsidP="00EF0430">
      <w:r>
        <w:t xml:space="preserve"> </w:t>
      </w:r>
    </w:p>
    <w:p w:rsidR="00CA1541" w:rsidRDefault="00F97FA5" w:rsidP="00CA1541">
      <w:pPr>
        <w:rPr>
          <w:b/>
        </w:rPr>
      </w:pPr>
      <w:r>
        <w:t xml:space="preserve"> </w:t>
      </w:r>
      <w:r w:rsidR="000E254B">
        <w:t xml:space="preserve"> </w:t>
      </w:r>
      <w:r w:rsidR="00DA1BF4">
        <w:t xml:space="preserve"> </w:t>
      </w:r>
      <w:r w:rsidR="005750D8">
        <w:rPr>
          <w:b/>
        </w:rPr>
        <w:t>Глава 3</w:t>
      </w:r>
      <w:r w:rsidR="00CA1541">
        <w:rPr>
          <w:b/>
        </w:rPr>
        <w:t xml:space="preserve">. </w:t>
      </w:r>
      <w:r w:rsidR="00CA1541" w:rsidRPr="00F96ED5">
        <w:rPr>
          <w:b/>
        </w:rPr>
        <w:t xml:space="preserve">Направления </w:t>
      </w:r>
      <w:r w:rsidR="00CA1541">
        <w:rPr>
          <w:b/>
        </w:rPr>
        <w:t xml:space="preserve"> работы  </w:t>
      </w:r>
      <w:r w:rsidR="00CA1541" w:rsidRPr="00F96ED5">
        <w:rPr>
          <w:b/>
        </w:rPr>
        <w:t>по самоопределению и профессионал</w:t>
      </w:r>
      <w:r w:rsidR="00CA1541" w:rsidRPr="00F96ED5">
        <w:rPr>
          <w:b/>
        </w:rPr>
        <w:t>ь</w:t>
      </w:r>
      <w:r w:rsidR="00CA1541" w:rsidRPr="00F96ED5">
        <w:rPr>
          <w:b/>
        </w:rPr>
        <w:t xml:space="preserve">ной </w:t>
      </w:r>
      <w:r w:rsidR="00CA1541">
        <w:rPr>
          <w:b/>
        </w:rPr>
        <w:t xml:space="preserve"> </w:t>
      </w:r>
      <w:r w:rsidR="00CA1541" w:rsidRPr="00F96ED5">
        <w:rPr>
          <w:b/>
        </w:rPr>
        <w:t>ориентации</w:t>
      </w:r>
    </w:p>
    <w:p w:rsidR="00EF0430" w:rsidRDefault="00CA1541" w:rsidP="00EF0430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 xml:space="preserve">     </w:t>
      </w:r>
    </w:p>
    <w:p w:rsidR="00CA1541" w:rsidRPr="00EF0430" w:rsidRDefault="00EF0430" w:rsidP="00D949DC">
      <w:pPr>
        <w:tabs>
          <w:tab w:val="left" w:pos="284"/>
          <w:tab w:val="left" w:pos="56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CA1541" w:rsidRPr="00EF0430">
        <w:rPr>
          <w:rFonts w:eastAsia="Times New Roman"/>
          <w:color w:val="000000"/>
          <w:lang w:eastAsia="ru-RU"/>
        </w:rPr>
        <w:t xml:space="preserve"> </w:t>
      </w:r>
      <w:r w:rsidR="00D949DC">
        <w:rPr>
          <w:rFonts w:eastAsia="Times New Roman"/>
          <w:color w:val="000000"/>
          <w:lang w:eastAsia="ru-RU"/>
        </w:rPr>
        <w:t xml:space="preserve">   3.</w:t>
      </w:r>
      <w:r w:rsidR="00D949DC" w:rsidRPr="00084E12">
        <w:rPr>
          <w:rFonts w:eastAsia="Times New Roman"/>
          <w:color w:val="000000"/>
          <w:lang w:eastAsia="ru-RU"/>
        </w:rPr>
        <w:t>1</w:t>
      </w:r>
      <w:r w:rsidR="00084E12">
        <w:rPr>
          <w:rFonts w:eastAsia="Times New Roman"/>
          <w:color w:val="000000"/>
          <w:lang w:eastAsia="ru-RU"/>
        </w:rPr>
        <w:t>.</w:t>
      </w:r>
      <w:r w:rsidR="00084E12" w:rsidRPr="00084E12">
        <w:rPr>
          <w:rFonts w:eastAsia="Times New Roman"/>
          <w:color w:val="000000"/>
          <w:lang w:eastAsia="ru-RU"/>
        </w:rPr>
        <w:t xml:space="preserve">  </w:t>
      </w:r>
      <w:r w:rsidR="00CA1541" w:rsidRPr="00084E12">
        <w:rPr>
          <w:rFonts w:eastAsia="Times New Roman"/>
          <w:color w:val="000000"/>
          <w:lang w:eastAsia="ru-RU"/>
        </w:rPr>
        <w:t>Основой</w:t>
      </w:r>
      <w:r w:rsidR="00084E12" w:rsidRPr="00084E12">
        <w:rPr>
          <w:rFonts w:eastAsia="Times New Roman"/>
          <w:color w:val="000000"/>
          <w:lang w:eastAsia="ru-RU"/>
        </w:rPr>
        <w:t xml:space="preserve"> </w:t>
      </w:r>
      <w:r w:rsidR="00CA1541" w:rsidRPr="00084E1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1541" w:rsidRPr="00084E12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="00CA1541" w:rsidRPr="00084E12">
        <w:rPr>
          <w:rFonts w:eastAsia="Times New Roman"/>
          <w:color w:val="000000"/>
          <w:lang w:eastAsia="ru-RU"/>
        </w:rPr>
        <w:t xml:space="preserve"> </w:t>
      </w:r>
      <w:r w:rsidR="00084E12" w:rsidRPr="00084E12">
        <w:rPr>
          <w:rFonts w:eastAsia="Times New Roman"/>
          <w:color w:val="000000"/>
          <w:lang w:eastAsia="ru-RU"/>
        </w:rPr>
        <w:t xml:space="preserve"> </w:t>
      </w:r>
      <w:r w:rsidR="00CA1541" w:rsidRPr="00084E12">
        <w:rPr>
          <w:rFonts w:eastAsia="Times New Roman"/>
          <w:color w:val="000000"/>
          <w:lang w:eastAsia="ru-RU"/>
        </w:rPr>
        <w:t xml:space="preserve">работы является </w:t>
      </w:r>
      <w:r w:rsidR="00084E12" w:rsidRPr="00084E12">
        <w:rPr>
          <w:rFonts w:eastAsia="Times New Roman"/>
          <w:color w:val="000000"/>
          <w:lang w:eastAsia="ru-RU"/>
        </w:rPr>
        <w:t xml:space="preserve"> профессионал</w:t>
      </w:r>
      <w:r w:rsidR="00084E12" w:rsidRPr="00084E12">
        <w:rPr>
          <w:rFonts w:eastAsia="Times New Roman"/>
          <w:color w:val="000000"/>
          <w:lang w:eastAsia="ru-RU"/>
        </w:rPr>
        <w:t>ь</w:t>
      </w:r>
      <w:r w:rsidR="00084E12" w:rsidRPr="00084E12">
        <w:rPr>
          <w:rFonts w:eastAsia="Times New Roman"/>
          <w:color w:val="000000"/>
          <w:lang w:eastAsia="ru-RU"/>
        </w:rPr>
        <w:t>ное  просвещение, профессиональная диагностика, профессиональная ко</w:t>
      </w:r>
      <w:r w:rsidR="00084E12" w:rsidRPr="00084E12">
        <w:rPr>
          <w:rFonts w:eastAsia="Times New Roman"/>
          <w:color w:val="000000"/>
          <w:lang w:eastAsia="ru-RU"/>
        </w:rPr>
        <w:t>н</w:t>
      </w:r>
      <w:r w:rsidR="00084E12" w:rsidRPr="00084E12">
        <w:rPr>
          <w:rFonts w:eastAsia="Times New Roman"/>
          <w:color w:val="000000"/>
          <w:lang w:eastAsia="ru-RU"/>
        </w:rPr>
        <w:t>сультация, профессиональный  подбор и профессиональная адаптация</w:t>
      </w:r>
      <w:r w:rsidR="00084E12">
        <w:rPr>
          <w:rFonts w:eastAsia="Times New Roman"/>
          <w:color w:val="000000"/>
          <w:lang w:eastAsia="ru-RU"/>
        </w:rPr>
        <w:t xml:space="preserve">. </w:t>
      </w:r>
    </w:p>
    <w:p w:rsidR="00CA1541" w:rsidRPr="00EF0430" w:rsidRDefault="00CA1541" w:rsidP="00EF0430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 xml:space="preserve">      </w:t>
      </w:r>
      <w:r w:rsidR="00D949DC">
        <w:rPr>
          <w:rFonts w:eastAsia="Times New Roman"/>
          <w:color w:val="000000"/>
          <w:lang w:eastAsia="ru-RU"/>
        </w:rPr>
        <w:t xml:space="preserve">  3.2. </w:t>
      </w:r>
      <w:r w:rsidRPr="00EF0430">
        <w:rPr>
          <w:rFonts w:eastAsia="Times New Roman"/>
          <w:color w:val="000000"/>
          <w:lang w:eastAsia="ru-RU"/>
        </w:rPr>
        <w:t xml:space="preserve">Направлениями работы по самоопределению и профессиональной  ориентации  в системе образования Ирбитского муниципального образования являются: </w:t>
      </w:r>
    </w:p>
    <w:p w:rsidR="00CA1541" w:rsidRPr="00EF0430" w:rsidRDefault="00D949DC" w:rsidP="00D71F2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 3.2.</w:t>
      </w:r>
      <w:r w:rsidR="00CA1541" w:rsidRPr="00EF0430">
        <w:rPr>
          <w:rFonts w:eastAsia="Times New Roman"/>
          <w:color w:val="000000"/>
          <w:lang w:eastAsia="ru-RU"/>
        </w:rPr>
        <w:t xml:space="preserve">1. Сопровождение профессионального самоопределения </w:t>
      </w:r>
      <w:proofErr w:type="gramStart"/>
      <w:r w:rsidR="00CA1541" w:rsidRPr="00EF0430">
        <w:rPr>
          <w:rFonts w:eastAsia="Times New Roman"/>
          <w:color w:val="000000"/>
          <w:lang w:eastAsia="ru-RU"/>
        </w:rPr>
        <w:t>обучающи</w:t>
      </w:r>
      <w:r w:rsidR="00CA1541" w:rsidRPr="00EF0430">
        <w:rPr>
          <w:rFonts w:eastAsia="Times New Roman"/>
          <w:color w:val="000000"/>
          <w:lang w:eastAsia="ru-RU"/>
        </w:rPr>
        <w:t>х</w:t>
      </w:r>
      <w:r w:rsidR="00CA1541" w:rsidRPr="00EF0430">
        <w:rPr>
          <w:rFonts w:eastAsia="Times New Roman"/>
          <w:color w:val="000000"/>
          <w:lang w:eastAsia="ru-RU"/>
        </w:rPr>
        <w:t>ся</w:t>
      </w:r>
      <w:proofErr w:type="gramEnd"/>
      <w:r w:rsidR="000E254B" w:rsidRPr="00EF0430">
        <w:rPr>
          <w:rFonts w:eastAsia="Times New Roman"/>
          <w:color w:val="000000"/>
          <w:lang w:eastAsia="ru-RU"/>
        </w:rPr>
        <w:t xml:space="preserve"> </w:t>
      </w:r>
      <w:r w:rsidR="00CA1541" w:rsidRPr="00EF0430">
        <w:rPr>
          <w:rFonts w:eastAsia="Times New Roman"/>
          <w:color w:val="000000"/>
          <w:lang w:eastAsia="ru-RU"/>
        </w:rPr>
        <w:t>через:</w:t>
      </w:r>
    </w:p>
    <w:p w:rsidR="00CA1541" w:rsidRPr="00EF0430" w:rsidRDefault="00CA1541" w:rsidP="00D71F28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EF0430">
        <w:rPr>
          <w:rFonts w:eastAsia="Times New Roman"/>
          <w:color w:val="000000"/>
          <w:lang w:eastAsia="ru-RU"/>
        </w:rPr>
        <w:t>психолого</w:t>
      </w:r>
      <w:proofErr w:type="spellEnd"/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-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 xml:space="preserve">педагогическую 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поддержку,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 xml:space="preserve"> консультационную помощь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об</w:t>
      </w:r>
      <w:r w:rsidRPr="00EF0430">
        <w:rPr>
          <w:rFonts w:eastAsia="Times New Roman"/>
          <w:color w:val="000000"/>
          <w:lang w:eastAsia="ru-RU"/>
        </w:rPr>
        <w:t>у</w:t>
      </w:r>
      <w:r w:rsidRPr="00EF0430">
        <w:rPr>
          <w:rFonts w:eastAsia="Times New Roman"/>
          <w:color w:val="000000"/>
          <w:lang w:eastAsia="ru-RU"/>
        </w:rPr>
        <w:t>чающимся в их профессиональной ориентации и их родителям (законным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представителям);</w:t>
      </w:r>
    </w:p>
    <w:p w:rsidR="00CA1541" w:rsidRPr="00EF0430" w:rsidRDefault="00CA1541" w:rsidP="00D71F28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>- организацию методического сопровождения образовательных</w:t>
      </w:r>
      <w:r w:rsidR="000E254B" w:rsidRPr="00EF0430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организаций;</w:t>
      </w:r>
    </w:p>
    <w:p w:rsidR="00CA1541" w:rsidRPr="00EF0430" w:rsidRDefault="00CA1541" w:rsidP="00D71F28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>- организацию медиа-сопровождения мероприятий, имеющих</w:t>
      </w:r>
      <w:r w:rsidR="00D71F2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0430">
        <w:rPr>
          <w:rFonts w:eastAsia="Times New Roman"/>
          <w:color w:val="000000"/>
          <w:lang w:eastAsia="ru-RU"/>
        </w:rPr>
        <w:t>профориент</w:t>
      </w:r>
      <w:r w:rsidRPr="00EF0430">
        <w:rPr>
          <w:rFonts w:eastAsia="Times New Roman"/>
          <w:color w:val="000000"/>
          <w:lang w:eastAsia="ru-RU"/>
        </w:rPr>
        <w:t>а</w:t>
      </w:r>
      <w:r w:rsidRPr="00EF0430">
        <w:rPr>
          <w:rFonts w:eastAsia="Times New Roman"/>
          <w:color w:val="000000"/>
          <w:lang w:eastAsia="ru-RU"/>
        </w:rPr>
        <w:t>ционное</w:t>
      </w:r>
      <w:proofErr w:type="spellEnd"/>
      <w:r w:rsidRPr="00EF0430">
        <w:rPr>
          <w:rFonts w:eastAsia="Times New Roman"/>
          <w:color w:val="000000"/>
          <w:lang w:eastAsia="ru-RU"/>
        </w:rPr>
        <w:t xml:space="preserve"> значение, в том числе через официальные сайты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организаций, соц</w:t>
      </w:r>
      <w:r w:rsidRPr="00EF0430">
        <w:rPr>
          <w:rFonts w:eastAsia="Times New Roman"/>
          <w:color w:val="000000"/>
          <w:lang w:eastAsia="ru-RU"/>
        </w:rPr>
        <w:t>и</w:t>
      </w:r>
      <w:r w:rsidRPr="00EF0430">
        <w:rPr>
          <w:rFonts w:eastAsia="Times New Roman"/>
          <w:color w:val="000000"/>
          <w:lang w:eastAsia="ru-RU"/>
        </w:rPr>
        <w:t>альные сети и т.д.</w:t>
      </w:r>
    </w:p>
    <w:p w:rsidR="00CA1541" w:rsidRPr="00EF0430" w:rsidRDefault="00D949DC" w:rsidP="00D71F28">
      <w:pPr>
        <w:tabs>
          <w:tab w:val="left" w:pos="56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3.2.</w:t>
      </w:r>
      <w:r w:rsidR="00CA1541" w:rsidRPr="00EF0430">
        <w:rPr>
          <w:rFonts w:eastAsia="Times New Roman"/>
          <w:color w:val="000000"/>
          <w:lang w:eastAsia="ru-RU"/>
        </w:rPr>
        <w:t>2. Межведомственное взаимодействие образовательных организаций с</w:t>
      </w:r>
      <w:r>
        <w:rPr>
          <w:rFonts w:eastAsia="Times New Roman"/>
          <w:color w:val="000000"/>
          <w:lang w:eastAsia="ru-RU"/>
        </w:rPr>
        <w:t xml:space="preserve"> </w:t>
      </w:r>
      <w:r w:rsidR="00CA1541" w:rsidRPr="00EF0430">
        <w:rPr>
          <w:rFonts w:eastAsia="Times New Roman"/>
          <w:color w:val="000000"/>
          <w:lang w:eastAsia="ru-RU"/>
        </w:rPr>
        <w:t xml:space="preserve">учреждениями/предприятиями и профессиональными сообществами </w:t>
      </w:r>
      <w:proofErr w:type="gramStart"/>
      <w:r w:rsidR="00CA1541" w:rsidRPr="00EF0430">
        <w:rPr>
          <w:rFonts w:eastAsia="Times New Roman"/>
          <w:color w:val="000000"/>
          <w:lang w:eastAsia="ru-RU"/>
        </w:rPr>
        <w:t>через</w:t>
      </w:r>
      <w:proofErr w:type="gramEnd"/>
      <w:r w:rsidR="00CA1541" w:rsidRPr="00EF0430">
        <w:rPr>
          <w:rFonts w:eastAsia="Times New Roman"/>
          <w:color w:val="000000"/>
          <w:lang w:eastAsia="ru-RU"/>
        </w:rPr>
        <w:t>:</w:t>
      </w:r>
    </w:p>
    <w:p w:rsidR="00CA1541" w:rsidRPr="00EF0430" w:rsidRDefault="00CA1541" w:rsidP="00D71F28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>- осуществление взаимодействия образовательных организаций с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учрежден</w:t>
      </w:r>
      <w:r w:rsidRPr="00EF0430">
        <w:rPr>
          <w:rFonts w:eastAsia="Times New Roman"/>
          <w:color w:val="000000"/>
          <w:lang w:eastAsia="ru-RU"/>
        </w:rPr>
        <w:t>и</w:t>
      </w:r>
      <w:r w:rsidRPr="00EF0430">
        <w:rPr>
          <w:rFonts w:eastAsia="Times New Roman"/>
          <w:color w:val="000000"/>
          <w:lang w:eastAsia="ru-RU"/>
        </w:rPr>
        <w:t>ями/предприятиями и профессиональными сообществами.</w:t>
      </w:r>
    </w:p>
    <w:p w:rsidR="00CA1541" w:rsidRPr="00D71F28" w:rsidRDefault="00CA1541" w:rsidP="00D71F28">
      <w:pPr>
        <w:rPr>
          <w:rFonts w:eastAsia="Times New Roman"/>
          <w:color w:val="000000"/>
          <w:lang w:eastAsia="ru-RU"/>
        </w:rPr>
      </w:pPr>
      <w:r w:rsidRPr="00EF0430">
        <w:rPr>
          <w:rFonts w:eastAsia="Times New Roman"/>
          <w:color w:val="000000"/>
          <w:lang w:eastAsia="ru-RU"/>
        </w:rPr>
        <w:t xml:space="preserve"> - разработку комплексов профессиональных проб, ориентированных на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зн</w:t>
      </w:r>
      <w:r w:rsidRPr="00EF0430">
        <w:rPr>
          <w:rFonts w:eastAsia="Times New Roman"/>
          <w:color w:val="000000"/>
          <w:lang w:eastAsia="ru-RU"/>
        </w:rPr>
        <w:t>а</w:t>
      </w:r>
      <w:r w:rsidRPr="00EF0430">
        <w:rPr>
          <w:rFonts w:eastAsia="Times New Roman"/>
          <w:color w:val="000000"/>
          <w:lang w:eastAsia="ru-RU"/>
        </w:rPr>
        <w:t>комство детей и  подростков с отдельными профессиональными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rPr>
          <w:rFonts w:eastAsia="Times New Roman"/>
          <w:color w:val="000000"/>
          <w:lang w:eastAsia="ru-RU"/>
        </w:rPr>
        <w:t>направлен</w:t>
      </w:r>
      <w:r w:rsidRPr="00EF0430">
        <w:rPr>
          <w:rFonts w:eastAsia="Times New Roman"/>
          <w:color w:val="000000"/>
          <w:lang w:eastAsia="ru-RU"/>
        </w:rPr>
        <w:t>и</w:t>
      </w:r>
      <w:r w:rsidRPr="00EF0430">
        <w:rPr>
          <w:rFonts w:eastAsia="Times New Roman"/>
          <w:color w:val="000000"/>
          <w:lang w:eastAsia="ru-RU"/>
        </w:rPr>
        <w:t>ями, прежде всего связанными с новыми и перспективными</w:t>
      </w:r>
      <w:r w:rsidR="00D71F28">
        <w:rPr>
          <w:rFonts w:eastAsia="Times New Roman"/>
          <w:color w:val="000000"/>
          <w:lang w:eastAsia="ru-RU"/>
        </w:rPr>
        <w:t xml:space="preserve"> </w:t>
      </w:r>
      <w:r w:rsidRPr="00EF0430">
        <w:t>компетенциями;</w:t>
      </w:r>
    </w:p>
    <w:p w:rsidR="00CA1541" w:rsidRPr="00EF0430" w:rsidRDefault="00D949DC" w:rsidP="00D71F28">
      <w:pPr>
        <w:tabs>
          <w:tab w:val="left" w:pos="567"/>
        </w:tabs>
      </w:pPr>
      <w:r>
        <w:t xml:space="preserve">       </w:t>
      </w:r>
      <w:r w:rsidR="00CA1541" w:rsidRPr="00EF0430">
        <w:t>3.</w:t>
      </w:r>
      <w:r>
        <w:t>2.3.</w:t>
      </w:r>
      <w:r w:rsidR="00CA1541" w:rsidRPr="00EF0430">
        <w:t xml:space="preserve">   Формирование у </w:t>
      </w:r>
      <w:proofErr w:type="gramStart"/>
      <w:r w:rsidR="00CA1541" w:rsidRPr="00EF0430">
        <w:t>обучающихся</w:t>
      </w:r>
      <w:proofErr w:type="gramEnd"/>
      <w:r w:rsidR="00CA1541" w:rsidRPr="00EF0430">
        <w:t xml:space="preserve"> потребности к приобретению или</w:t>
      </w:r>
    </w:p>
    <w:p w:rsidR="00CA1541" w:rsidRPr="00EF0430" w:rsidRDefault="00CA1541" w:rsidP="00D71F28">
      <w:r w:rsidRPr="00EF0430">
        <w:t xml:space="preserve">выбору будущей профессии </w:t>
      </w:r>
      <w:proofErr w:type="gramStart"/>
      <w:r w:rsidRPr="00EF0430">
        <w:t>через</w:t>
      </w:r>
      <w:proofErr w:type="gramEnd"/>
      <w:r w:rsidRPr="00EF0430">
        <w:t>:</w:t>
      </w:r>
    </w:p>
    <w:p w:rsidR="00CA1541" w:rsidRPr="00EF0430" w:rsidRDefault="00CA1541" w:rsidP="00D71F28">
      <w:r w:rsidRPr="00EF0430">
        <w:t xml:space="preserve">- проведение </w:t>
      </w:r>
      <w:proofErr w:type="spellStart"/>
      <w:r w:rsidRPr="00EF0430">
        <w:t>профориентационной</w:t>
      </w:r>
      <w:proofErr w:type="spellEnd"/>
      <w:r w:rsidRPr="00EF0430">
        <w:t xml:space="preserve"> деятельности воспитанников</w:t>
      </w:r>
      <w:r w:rsidR="00D71F28">
        <w:t xml:space="preserve"> </w:t>
      </w:r>
      <w:r w:rsidRPr="00EF0430">
        <w:t>дошкольных образовательных организаций, в том числе для детей с ОВЗ;</w:t>
      </w:r>
    </w:p>
    <w:p w:rsidR="00CA1541" w:rsidRPr="00EF0430" w:rsidRDefault="00CA1541" w:rsidP="00D71F28">
      <w:r w:rsidRPr="00EF0430">
        <w:t>- проведение ранней профориентации обучающихся образовательных</w:t>
      </w:r>
      <w:r w:rsidR="00D71F28">
        <w:t xml:space="preserve"> </w:t>
      </w:r>
      <w:r w:rsidRPr="00EF0430">
        <w:t>орг</w:t>
      </w:r>
      <w:r w:rsidRPr="00EF0430">
        <w:t>а</w:t>
      </w:r>
      <w:r w:rsidRPr="00EF0430">
        <w:t>низаций, в том числе для детей с ОВЗ. Привлечение учреждений</w:t>
      </w:r>
      <w:r w:rsidR="00D71F28">
        <w:t xml:space="preserve">  </w:t>
      </w:r>
      <w:r w:rsidRPr="00EF0430">
        <w:t>различных отраслей для организации процесса наставничества;</w:t>
      </w:r>
    </w:p>
    <w:p w:rsidR="00CA1541" w:rsidRPr="00EF0430" w:rsidRDefault="00CA1541" w:rsidP="00D71F28">
      <w:r w:rsidRPr="00EF0430">
        <w:t>- обеспечение информированности обучающихся об особенностях</w:t>
      </w:r>
      <w:r w:rsidR="00D71F28">
        <w:t xml:space="preserve"> </w:t>
      </w:r>
      <w:r w:rsidRPr="00EF0430">
        <w:t>различных сфер профессиональной деятельности и развитии компетенций;</w:t>
      </w:r>
    </w:p>
    <w:p w:rsidR="00CA1541" w:rsidRPr="00EF0430" w:rsidRDefault="00CA1541" w:rsidP="00D71F28">
      <w:r w:rsidRPr="00EF0430">
        <w:t xml:space="preserve">- содействие в поступлении </w:t>
      </w:r>
      <w:proofErr w:type="gramStart"/>
      <w:r w:rsidRPr="00EF0430">
        <w:t>обучающихся</w:t>
      </w:r>
      <w:proofErr w:type="gramEnd"/>
      <w:r w:rsidRPr="00EF0430">
        <w:t xml:space="preserve"> в средние и высшие</w:t>
      </w:r>
      <w:r w:rsidR="00D71F28">
        <w:t xml:space="preserve"> </w:t>
      </w:r>
      <w:r w:rsidRPr="00EF0430">
        <w:t>професси</w:t>
      </w:r>
      <w:r w:rsidRPr="00EF0430">
        <w:t>о</w:t>
      </w:r>
      <w:r w:rsidRPr="00EF0430">
        <w:t>нальные  организации  образования;</w:t>
      </w:r>
    </w:p>
    <w:p w:rsidR="00CA1541" w:rsidRPr="00EF0430" w:rsidRDefault="00D949DC" w:rsidP="00D71F28">
      <w:pPr>
        <w:tabs>
          <w:tab w:val="left" w:pos="567"/>
        </w:tabs>
      </w:pPr>
      <w:r>
        <w:t xml:space="preserve">      </w:t>
      </w:r>
      <w:r w:rsidR="00CA1541" w:rsidRPr="00EF0430">
        <w:t xml:space="preserve"> 4. Мониторинг качества организации </w:t>
      </w:r>
      <w:proofErr w:type="spellStart"/>
      <w:r w:rsidR="00CA1541" w:rsidRPr="00EF0430">
        <w:t>профориентационной</w:t>
      </w:r>
      <w:proofErr w:type="spellEnd"/>
      <w:r w:rsidR="00CA1541" w:rsidRPr="00EF0430">
        <w:t xml:space="preserve"> работы</w:t>
      </w:r>
      <w:r w:rsidR="00D71F28">
        <w:t xml:space="preserve"> </w:t>
      </w:r>
      <w:r w:rsidR="00CA1541" w:rsidRPr="00EF0430">
        <w:t>обр</w:t>
      </w:r>
      <w:r w:rsidR="00CA1541" w:rsidRPr="00EF0430">
        <w:t>а</w:t>
      </w:r>
      <w:r w:rsidR="00CA1541" w:rsidRPr="00EF0430">
        <w:t>зовательных организаций проводится 2 раза в год.</w:t>
      </w:r>
    </w:p>
    <w:p w:rsidR="00CA1541" w:rsidRPr="00EF0430" w:rsidRDefault="00CA1541" w:rsidP="00D71F28">
      <w:r w:rsidRPr="00EF0430">
        <w:t xml:space="preserve">     Согласно направлениям </w:t>
      </w:r>
      <w:proofErr w:type="spellStart"/>
      <w:r w:rsidRPr="00EF0430">
        <w:t>профориентационной</w:t>
      </w:r>
      <w:proofErr w:type="spellEnd"/>
      <w:r w:rsidRPr="00EF0430">
        <w:t xml:space="preserve"> работы образовательной</w:t>
      </w:r>
      <w:r w:rsidR="00D71F28">
        <w:t xml:space="preserve"> </w:t>
      </w:r>
      <w:r w:rsidRPr="00EF0430">
        <w:t>организацией разрабатывается программа, которая состоит из различных</w:t>
      </w:r>
      <w:r w:rsidR="00D71F28">
        <w:t xml:space="preserve"> </w:t>
      </w:r>
      <w:r w:rsidRPr="00EF0430">
        <w:t>проектов, имеющих конкретные показатели достигаемых результатов и</w:t>
      </w:r>
      <w:r w:rsidR="00D71F28">
        <w:t xml:space="preserve"> </w:t>
      </w:r>
      <w:r w:rsidRPr="00EF0430">
        <w:t>ор</w:t>
      </w:r>
      <w:r w:rsidRPr="00EF0430">
        <w:t>и</w:t>
      </w:r>
      <w:r w:rsidRPr="00EF0430">
        <w:t>ентированных на различные возрастные категории обучающихся.</w:t>
      </w:r>
      <w:r w:rsidR="00D71F28">
        <w:t xml:space="preserve"> </w:t>
      </w:r>
      <w:r w:rsidRPr="00EF0430">
        <w:t>Программа и сопутствующие ей информационно-методические материалы</w:t>
      </w:r>
      <w:r w:rsidR="00D71F28">
        <w:t xml:space="preserve"> </w:t>
      </w:r>
      <w:r w:rsidRPr="00EF0430">
        <w:t>размещаются в свободном доступе на сайте образовательной организации в</w:t>
      </w:r>
      <w:r w:rsidR="00D71F28">
        <w:t xml:space="preserve"> </w:t>
      </w:r>
      <w:r w:rsidRPr="00EF0430">
        <w:t>специальном разделе «</w:t>
      </w:r>
      <w:proofErr w:type="spellStart"/>
      <w:r w:rsidRPr="00EF0430">
        <w:t>Профориентационная</w:t>
      </w:r>
      <w:proofErr w:type="spellEnd"/>
      <w:r w:rsidRPr="00EF0430">
        <w:t xml:space="preserve"> работа с </w:t>
      </w:r>
      <w:proofErr w:type="gramStart"/>
      <w:r w:rsidRPr="00EF0430">
        <w:t>обучающимися</w:t>
      </w:r>
      <w:proofErr w:type="gramEnd"/>
      <w:r w:rsidRPr="00EF0430">
        <w:t>».</w:t>
      </w:r>
    </w:p>
    <w:p w:rsidR="00CA1541" w:rsidRPr="00EF0430" w:rsidRDefault="00CA1541" w:rsidP="00EF0430">
      <w:pPr>
        <w:rPr>
          <w:b/>
        </w:rPr>
      </w:pPr>
    </w:p>
    <w:p w:rsidR="00CA1541" w:rsidRPr="00EF0430" w:rsidRDefault="00CA1541" w:rsidP="00EF0430">
      <w:pPr>
        <w:rPr>
          <w:b/>
        </w:rPr>
      </w:pPr>
      <w:r w:rsidRPr="00EF0430">
        <w:t xml:space="preserve">       Система </w:t>
      </w:r>
      <w:proofErr w:type="spellStart"/>
      <w:r w:rsidRPr="00EF0430">
        <w:t>профориентационных</w:t>
      </w:r>
      <w:proofErr w:type="spellEnd"/>
      <w:r w:rsidRPr="00EF0430">
        <w:t xml:space="preserve"> мероприятий </w:t>
      </w:r>
      <w:r w:rsidRPr="00EF0430">
        <w:rPr>
          <w:b/>
        </w:rPr>
        <w:t xml:space="preserve">для детей </w:t>
      </w:r>
      <w:proofErr w:type="gramStart"/>
      <w:r w:rsidRPr="00EF0430">
        <w:rPr>
          <w:b/>
        </w:rPr>
        <w:t>дошкольного</w:t>
      </w:r>
      <w:proofErr w:type="gramEnd"/>
    </w:p>
    <w:p w:rsidR="00CA1541" w:rsidRPr="00EF0430" w:rsidRDefault="00CA1541" w:rsidP="00EF0430">
      <w:r w:rsidRPr="00EF0430">
        <w:rPr>
          <w:b/>
        </w:rPr>
        <w:t xml:space="preserve">возраста </w:t>
      </w:r>
      <w:r w:rsidRPr="00EF0430">
        <w:t xml:space="preserve"> включает в себя сюжетно-ролевые игры, имитирующие различные</w:t>
      </w:r>
    </w:p>
    <w:p w:rsidR="00CA1541" w:rsidRPr="00EF0430" w:rsidRDefault="00CA1541" w:rsidP="00EF0430">
      <w:proofErr w:type="gramStart"/>
      <w:r w:rsidRPr="00EF0430">
        <w:lastRenderedPageBreak/>
        <w:t>ситуации и поведение представителей различных профессий, беседы и встр</w:t>
      </w:r>
      <w:r w:rsidRPr="00EF0430">
        <w:t>е</w:t>
      </w:r>
      <w:r w:rsidRPr="00EF0430">
        <w:t>чи  с представителями профессиональной сферы, познавательные игры с пр</w:t>
      </w:r>
      <w:r w:rsidRPr="00EF0430">
        <w:t>а</w:t>
      </w:r>
      <w:r w:rsidRPr="00EF0430">
        <w:t>вилами, ознакомление с  медиа-контентом (фильмы, мультфильмы,</w:t>
      </w:r>
      <w:r w:rsidR="00D71F28">
        <w:t xml:space="preserve"> </w:t>
      </w:r>
      <w:r w:rsidRPr="00EF0430">
        <w:t>видеор</w:t>
      </w:r>
      <w:r w:rsidRPr="00EF0430">
        <w:t>о</w:t>
      </w:r>
      <w:r w:rsidRPr="00EF0430">
        <w:t>лики о профессиях и др.), чтение литературы о различных профессиях, тво</w:t>
      </w:r>
      <w:r w:rsidRPr="00EF0430">
        <w:t>р</w:t>
      </w:r>
      <w:r w:rsidRPr="00EF0430">
        <w:t>ческие виды деятельности (рисование, лепка, конструирование и др.), очные и онлайн-экскурсии в организации, тематические праздники, формирующие позитивное отношение к труду.</w:t>
      </w:r>
      <w:proofErr w:type="gramEnd"/>
    </w:p>
    <w:p w:rsidR="00CA1541" w:rsidRPr="00EF0430" w:rsidRDefault="00CA1541" w:rsidP="00EF0430">
      <w:r w:rsidRPr="00EF0430">
        <w:t xml:space="preserve">       Система </w:t>
      </w:r>
      <w:proofErr w:type="spellStart"/>
      <w:r w:rsidRPr="00EF0430">
        <w:t>профориентационных</w:t>
      </w:r>
      <w:proofErr w:type="spellEnd"/>
      <w:r w:rsidRPr="00EF0430">
        <w:t xml:space="preserve"> мероприятий для детей школьного</w:t>
      </w:r>
      <w:r w:rsidR="00D71F28">
        <w:t xml:space="preserve"> </w:t>
      </w:r>
      <w:r w:rsidRPr="00EF0430">
        <w:t>во</w:t>
      </w:r>
      <w:r w:rsidRPr="00EF0430">
        <w:t>з</w:t>
      </w:r>
      <w:r w:rsidRPr="00EF0430">
        <w:t>раста представляет собой мероприятия по самоопределению и</w:t>
      </w:r>
      <w:r w:rsidR="00D71F28">
        <w:t xml:space="preserve"> </w:t>
      </w:r>
      <w:r w:rsidRPr="00EF0430">
        <w:t>професси</w:t>
      </w:r>
      <w:r w:rsidRPr="00EF0430">
        <w:t>о</w:t>
      </w:r>
      <w:r w:rsidRPr="00EF0430">
        <w:t>нальной ориентации, психолого-консультационной помощи,</w:t>
      </w:r>
      <w:r w:rsidR="00D71F28">
        <w:t xml:space="preserve"> </w:t>
      </w:r>
      <w:proofErr w:type="spellStart"/>
      <w:r w:rsidRPr="00EF0430">
        <w:t>профориентац</w:t>
      </w:r>
      <w:r w:rsidRPr="00EF0430">
        <w:t>и</w:t>
      </w:r>
      <w:r w:rsidRPr="00EF0430">
        <w:t>онному</w:t>
      </w:r>
      <w:proofErr w:type="spellEnd"/>
      <w:r w:rsidRPr="00EF0430">
        <w:t xml:space="preserve"> сопровождению обучающихся и формирование у них</w:t>
      </w:r>
      <w:r w:rsidR="00D71F28">
        <w:t xml:space="preserve"> </w:t>
      </w:r>
      <w:r w:rsidRPr="00EF0430">
        <w:t>потребности  в  выборе будущей профессии:</w:t>
      </w:r>
    </w:p>
    <w:p w:rsidR="00CA1541" w:rsidRPr="00EF0430" w:rsidRDefault="00CA1541" w:rsidP="00EF0430">
      <w:r w:rsidRPr="00EF0430">
        <w:t xml:space="preserve">- </w:t>
      </w:r>
      <w:r w:rsidRPr="00EF0430">
        <w:rPr>
          <w:b/>
        </w:rPr>
        <w:t>для обучающихся 1-4 классов</w:t>
      </w:r>
      <w:r w:rsidRPr="00EF0430">
        <w:t xml:space="preserve">  -  познавательные игры и викторины по</w:t>
      </w:r>
      <w:r w:rsidR="00D71F28">
        <w:t xml:space="preserve"> </w:t>
      </w:r>
      <w:r w:rsidRPr="00EF0430">
        <w:t>изучению особенностей разных профессий, реализация программ внеурочной</w:t>
      </w:r>
    </w:p>
    <w:p w:rsidR="00CA1541" w:rsidRPr="00EF0430" w:rsidRDefault="00CA1541" w:rsidP="00EF0430">
      <w:r w:rsidRPr="00EF0430">
        <w:t>деятельности познавательного характера с включением фрагментов</w:t>
      </w:r>
      <w:r w:rsidR="00D71F28">
        <w:t xml:space="preserve"> </w:t>
      </w:r>
      <w:r w:rsidRPr="00EF0430">
        <w:t>профе</w:t>
      </w:r>
      <w:r w:rsidRPr="00EF0430">
        <w:t>с</w:t>
      </w:r>
      <w:r w:rsidRPr="00EF0430">
        <w:t>сиональных проб, организация коллективной проектн</w:t>
      </w:r>
      <w:proofErr w:type="gramStart"/>
      <w:r w:rsidRPr="00EF0430">
        <w:t>о-</w:t>
      </w:r>
      <w:proofErr w:type="gramEnd"/>
      <w:r w:rsidRPr="00EF0430">
        <w:t xml:space="preserve"> исследовательской и творческой деятельности в рамках изучения предмета</w:t>
      </w:r>
      <w:r w:rsidR="00D71F28">
        <w:t xml:space="preserve"> </w:t>
      </w:r>
      <w:r w:rsidRPr="00EF0430">
        <w:t>«Технология» (в том числе на базе и при участии Центров образования цифрового и гуманитарн</w:t>
      </w:r>
      <w:r w:rsidRPr="00EF0430">
        <w:t>о</w:t>
      </w:r>
      <w:r w:rsidRPr="00EF0430">
        <w:t>го профилей "Точка роста"), организация очных и онлайн-экскурсий в пр</w:t>
      </w:r>
      <w:r w:rsidRPr="00EF0430">
        <w:t>о</w:t>
      </w:r>
      <w:r w:rsidRPr="00EF0430">
        <w:t>фессиональные образовательные организации, музеи профессий, на прои</w:t>
      </w:r>
      <w:r w:rsidRPr="00EF0430">
        <w:t>з</w:t>
      </w:r>
      <w:r w:rsidRPr="00EF0430">
        <w:t xml:space="preserve">водство, в различные организации, составление индивидуальных проектов по теме будущей профессии;  </w:t>
      </w:r>
    </w:p>
    <w:p w:rsidR="00CA1541" w:rsidRPr="00EF0430" w:rsidRDefault="00CA1541" w:rsidP="00EF0430">
      <w:r w:rsidRPr="00EF0430">
        <w:t xml:space="preserve">-  </w:t>
      </w:r>
      <w:r w:rsidRPr="00EF0430">
        <w:rPr>
          <w:b/>
        </w:rPr>
        <w:t>для обучающихся 5-6 классов</w:t>
      </w:r>
      <w:r w:rsidRPr="00EF0430">
        <w:t xml:space="preserve"> - познавательные игры и викторины по</w:t>
      </w:r>
      <w:r w:rsidR="00D71F28">
        <w:t xml:space="preserve"> </w:t>
      </w:r>
      <w:r w:rsidRPr="00EF0430">
        <w:t>изучению особенностей разных профессий, реализация программ внеурочной</w:t>
      </w:r>
    </w:p>
    <w:p w:rsidR="00CA1541" w:rsidRPr="00EF0430" w:rsidRDefault="00CA1541" w:rsidP="00EF0430">
      <w:r w:rsidRPr="00EF0430">
        <w:t>деятельности на основе профессиональных проб, организация коллективной</w:t>
      </w:r>
    </w:p>
    <w:p w:rsidR="00CA1541" w:rsidRPr="00EF0430" w:rsidRDefault="00CA1541" w:rsidP="00EF0430">
      <w:proofErr w:type="gramStart"/>
      <w:r w:rsidRPr="00EF0430">
        <w:t>проектно-исследовательской и творческой деятельности в рамках изучения</w:t>
      </w:r>
      <w:r w:rsidR="00D71F28">
        <w:t xml:space="preserve"> </w:t>
      </w:r>
      <w:r w:rsidRPr="00EF0430">
        <w:t>предмета «Технология» (в том числе на базе и при участии Центров образ</w:t>
      </w:r>
      <w:r w:rsidRPr="00EF0430">
        <w:t>о</w:t>
      </w:r>
      <w:r w:rsidRPr="00EF0430">
        <w:t>вания цифрового и гуманитарного профилей "Точка роста"), проведение о</w:t>
      </w:r>
      <w:r w:rsidRPr="00EF0430">
        <w:t>ч</w:t>
      </w:r>
      <w:r w:rsidRPr="00EF0430">
        <w:t>ных и онлайн - образовательных курсов, организация очных и онлайн-экскурсий в профессиональные образовательные учреждения с организацией на их базе профессиональных проб, в музеи профессий, на производство, в различные организации, составление индивидуальных проектов по теме б</w:t>
      </w:r>
      <w:r w:rsidRPr="00EF0430">
        <w:t>у</w:t>
      </w:r>
      <w:r w:rsidRPr="00EF0430">
        <w:t>дущей</w:t>
      </w:r>
      <w:proofErr w:type="gramEnd"/>
      <w:r w:rsidRPr="00EF0430">
        <w:t xml:space="preserve"> профессии, проведение образовательных мероприятий  </w:t>
      </w:r>
      <w:proofErr w:type="gramStart"/>
      <w:r w:rsidRPr="00EF0430">
        <w:t>обучающим</w:t>
      </w:r>
      <w:r w:rsidRPr="00EF0430">
        <w:t>и</w:t>
      </w:r>
      <w:r w:rsidRPr="00EF0430">
        <w:t>ся</w:t>
      </w:r>
      <w:proofErr w:type="gramEnd"/>
      <w:r w:rsidRPr="00EF0430">
        <w:t xml:space="preserve"> для воспитанников дошкольных образовательных учреждений  и обуча</w:t>
      </w:r>
      <w:r w:rsidRPr="00EF0430">
        <w:t>ю</w:t>
      </w:r>
      <w:r w:rsidRPr="00EF0430">
        <w:t>щихся начальных классов;</w:t>
      </w:r>
    </w:p>
    <w:p w:rsidR="00CA1541" w:rsidRPr="00EF0430" w:rsidRDefault="00CA1541" w:rsidP="00EF0430">
      <w:r w:rsidRPr="00EF0430">
        <w:t xml:space="preserve">-  </w:t>
      </w:r>
      <w:r w:rsidRPr="00EF0430">
        <w:rPr>
          <w:b/>
        </w:rPr>
        <w:t>для обучающихся 7-9 классов</w:t>
      </w:r>
      <w:r w:rsidRPr="00EF0430">
        <w:t xml:space="preserve"> - познавательные игры и викторины по</w:t>
      </w:r>
      <w:r w:rsidR="00D71F28">
        <w:t xml:space="preserve"> </w:t>
      </w:r>
      <w:r w:rsidRPr="00EF0430">
        <w:t>изучению особенностей разных профессий, реализация программ внеурочной</w:t>
      </w:r>
    </w:p>
    <w:p w:rsidR="00CA1541" w:rsidRPr="00EF0430" w:rsidRDefault="00CA1541" w:rsidP="00EF0430">
      <w:r w:rsidRPr="00EF0430">
        <w:t>деятельности на основе профессиональных проб, организация коллективной</w:t>
      </w:r>
    </w:p>
    <w:p w:rsidR="00CA1541" w:rsidRPr="00EF0430" w:rsidRDefault="00CA1541" w:rsidP="00EF0430">
      <w:proofErr w:type="gramStart"/>
      <w:r w:rsidRPr="00EF0430">
        <w:lastRenderedPageBreak/>
        <w:t>проектно-исследовательской и творческой деятельности в рамках изучения</w:t>
      </w:r>
      <w:r w:rsidR="00D71F28">
        <w:t xml:space="preserve"> </w:t>
      </w:r>
      <w:r w:rsidRPr="00EF0430">
        <w:t>предмета «Технология» (в том числе на базе и при участии Центров образ</w:t>
      </w:r>
      <w:r w:rsidRPr="00EF0430">
        <w:t>о</w:t>
      </w:r>
      <w:r w:rsidRPr="00EF0430">
        <w:t>вания цифрового и гуманитарного профилей "Точка роста"),   проведение о</w:t>
      </w:r>
      <w:r w:rsidRPr="00EF0430">
        <w:t>ч</w:t>
      </w:r>
      <w:r w:rsidRPr="00EF0430">
        <w:t xml:space="preserve">ных и онлайн - образовательных курсов, организация очных и онлайн-экскурсий в профессиональные образовательные </w:t>
      </w:r>
      <w:proofErr w:type="spellStart"/>
      <w:r w:rsidRPr="00EF0430">
        <w:t>учрежденияс</w:t>
      </w:r>
      <w:proofErr w:type="spellEnd"/>
      <w:r w:rsidRPr="00EF0430">
        <w:t xml:space="preserve"> организацией на их базе профессиональных проб, в музеи профессий, на</w:t>
      </w:r>
      <w:r w:rsidR="00D01D4B">
        <w:t xml:space="preserve"> </w:t>
      </w:r>
      <w:r w:rsidRPr="00EF0430">
        <w:t>производство, в различные организации, проведение профильных смен,</w:t>
      </w:r>
      <w:r w:rsidR="00D01D4B">
        <w:t xml:space="preserve"> </w:t>
      </w:r>
      <w:r w:rsidRPr="00EF0430">
        <w:t>составление индив</w:t>
      </w:r>
      <w:r w:rsidRPr="00EF0430">
        <w:t>и</w:t>
      </w:r>
      <w:r w:rsidRPr="00EF0430">
        <w:t>дуальных проектов по</w:t>
      </w:r>
      <w:proofErr w:type="gramEnd"/>
      <w:r w:rsidRPr="00EF0430">
        <w:t xml:space="preserve"> </w:t>
      </w:r>
      <w:proofErr w:type="gramStart"/>
      <w:r w:rsidRPr="00EF0430">
        <w:t>теме будущей профессии, участие в мероприятиях р</w:t>
      </w:r>
      <w:r w:rsidRPr="00EF0430">
        <w:t>е</w:t>
      </w:r>
      <w:r w:rsidRPr="00EF0430">
        <w:t>гиональной программы «Уральская инженерная школа», участие в федерал</w:t>
      </w:r>
      <w:r w:rsidRPr="00EF0430">
        <w:t>ь</w:t>
      </w:r>
      <w:r w:rsidRPr="00EF0430">
        <w:t>ных проектах «</w:t>
      </w:r>
      <w:proofErr w:type="spellStart"/>
      <w:r w:rsidRPr="00EF0430">
        <w:t>ПроеКТОриЯ</w:t>
      </w:r>
      <w:proofErr w:type="spellEnd"/>
      <w:r w:rsidRPr="00EF0430">
        <w:t>», «Билет в будущее»,  участие в профильных сменах загородного лагеря «</w:t>
      </w:r>
      <w:proofErr w:type="spellStart"/>
      <w:r w:rsidRPr="00EF0430">
        <w:t>Таватуй</w:t>
      </w:r>
      <w:proofErr w:type="spellEnd"/>
      <w:r w:rsidRPr="00EF0430">
        <w:t xml:space="preserve">» по </w:t>
      </w:r>
      <w:proofErr w:type="spellStart"/>
      <w:r w:rsidRPr="00EF0430">
        <w:t>профориентационной</w:t>
      </w:r>
      <w:proofErr w:type="spellEnd"/>
      <w:r w:rsidRPr="00EF0430">
        <w:t xml:space="preserve"> деятельности, естественно-научному образованию и техническому творчеству и образов</w:t>
      </w:r>
      <w:r w:rsidRPr="00EF0430">
        <w:t>а</w:t>
      </w:r>
      <w:r w:rsidRPr="00EF0430">
        <w:t>тельного центра «Сириус», участие в чемпионатах «</w:t>
      </w:r>
      <w:proofErr w:type="spellStart"/>
      <w:r w:rsidRPr="00EF0430">
        <w:t>WorldSkills</w:t>
      </w:r>
      <w:proofErr w:type="spellEnd"/>
      <w:r w:rsidRPr="00EF0430">
        <w:t xml:space="preserve"> </w:t>
      </w:r>
      <w:proofErr w:type="spellStart"/>
      <w:r w:rsidRPr="00EF0430">
        <w:t>Russia</w:t>
      </w:r>
      <w:proofErr w:type="spellEnd"/>
      <w:r w:rsidRPr="00EF0430">
        <w:t>»  в рамках  чемпионатов «Молодые профессионалы»,  проведение образовател</w:t>
      </w:r>
      <w:r w:rsidRPr="00EF0430">
        <w:t>ь</w:t>
      </w:r>
      <w:r w:rsidRPr="00EF0430">
        <w:t>ных мероприятий обучающимися для воспитанников дошкольных образов</w:t>
      </w:r>
      <w:r w:rsidRPr="00EF0430">
        <w:t>а</w:t>
      </w:r>
      <w:r w:rsidRPr="00EF0430">
        <w:t>тельных учреждений  и обучающихся  начального</w:t>
      </w:r>
      <w:proofErr w:type="gramEnd"/>
      <w:r w:rsidRPr="00EF0430">
        <w:t xml:space="preserve"> и  общего уровня образ</w:t>
      </w:r>
      <w:r w:rsidRPr="00EF0430">
        <w:t>о</w:t>
      </w:r>
      <w:r w:rsidRPr="00EF0430">
        <w:t xml:space="preserve">вания. </w:t>
      </w:r>
    </w:p>
    <w:p w:rsidR="00CA1541" w:rsidRPr="00EF0430" w:rsidRDefault="00CA1541" w:rsidP="00EF0430">
      <w:r w:rsidRPr="00EF0430">
        <w:t xml:space="preserve">-  </w:t>
      </w:r>
      <w:r w:rsidRPr="00EF0430">
        <w:rPr>
          <w:b/>
        </w:rPr>
        <w:t>для обучающихся 10-11 классов</w:t>
      </w:r>
      <w:r w:rsidRPr="00EF0430">
        <w:t xml:space="preserve">  -  реализация программ </w:t>
      </w:r>
      <w:proofErr w:type="gramStart"/>
      <w:r w:rsidRPr="00EF0430">
        <w:t>внеурочной</w:t>
      </w:r>
      <w:proofErr w:type="gramEnd"/>
    </w:p>
    <w:p w:rsidR="00CA1541" w:rsidRPr="00EF0430" w:rsidRDefault="00CA1541" w:rsidP="00EF0430">
      <w:r w:rsidRPr="00EF0430">
        <w:t>деятельности  на основе профессиональных проб и онлайн - образовательных</w:t>
      </w:r>
    </w:p>
    <w:p w:rsidR="00CA1541" w:rsidRPr="00EF0430" w:rsidRDefault="00CA1541" w:rsidP="00EF0430">
      <w:r w:rsidRPr="00EF0430">
        <w:t>курсов, организация коллективной проектно-исследовательской и творческой</w:t>
      </w:r>
    </w:p>
    <w:p w:rsidR="00CA1541" w:rsidRPr="00EF0430" w:rsidRDefault="00CA1541" w:rsidP="00EF0430">
      <w:proofErr w:type="gramStart"/>
      <w:r w:rsidRPr="00EF0430">
        <w:t>деятельности  в рамках изучения предмета «Технология» (в том числе на базе</w:t>
      </w:r>
      <w:proofErr w:type="gramEnd"/>
    </w:p>
    <w:p w:rsidR="00CA1541" w:rsidRPr="00EF0430" w:rsidRDefault="00CA1541" w:rsidP="00EF0430">
      <w:r w:rsidRPr="00EF0430">
        <w:t xml:space="preserve">и при участии Центров образования цифрового и гуманитарного профилей "Точка роста" ), организация очных и онлайн </w:t>
      </w:r>
      <w:proofErr w:type="gramStart"/>
      <w:r w:rsidRPr="00EF0430">
        <w:t>-э</w:t>
      </w:r>
      <w:proofErr w:type="gramEnd"/>
      <w:r w:rsidRPr="00EF0430">
        <w:t>кскурсий в профессиональные образовательные учреждения с организацией на их базе профессиональных проб, в музеи профессий, на производство, в различные организации, пров</w:t>
      </w:r>
      <w:r w:rsidRPr="00EF0430">
        <w:t>е</w:t>
      </w:r>
      <w:r w:rsidRPr="00EF0430">
        <w:t>дение профильных смен, составление индивидуальных проектов по теме б</w:t>
      </w:r>
      <w:r w:rsidRPr="00EF0430">
        <w:t>у</w:t>
      </w:r>
      <w:r w:rsidRPr="00EF0430">
        <w:t>дущей профессии,  участие в мероприятиях региональной программы «Уральская инженерная школа», участие в федеральных проектах «</w:t>
      </w:r>
      <w:proofErr w:type="spellStart"/>
      <w:r w:rsidRPr="00EF0430">
        <w:t>Прое</w:t>
      </w:r>
      <w:r w:rsidRPr="00EF0430">
        <w:t>К</w:t>
      </w:r>
      <w:r w:rsidRPr="00EF0430">
        <w:t>ТОриЯ</w:t>
      </w:r>
      <w:proofErr w:type="spellEnd"/>
      <w:r w:rsidRPr="00EF0430">
        <w:t>», «Билет в будущее»,  участие в профильных сменах загородного л</w:t>
      </w:r>
      <w:r w:rsidRPr="00EF0430">
        <w:t>а</w:t>
      </w:r>
      <w:r w:rsidRPr="00EF0430">
        <w:t>геря «</w:t>
      </w:r>
      <w:proofErr w:type="spellStart"/>
      <w:r w:rsidRPr="00EF0430">
        <w:t>Таватуй</w:t>
      </w:r>
      <w:proofErr w:type="spellEnd"/>
      <w:r w:rsidRPr="00EF0430">
        <w:t xml:space="preserve">» по </w:t>
      </w:r>
      <w:proofErr w:type="spellStart"/>
      <w:r w:rsidRPr="00EF0430">
        <w:t>профориентационной</w:t>
      </w:r>
      <w:proofErr w:type="spellEnd"/>
      <w:r w:rsidRPr="00EF0430">
        <w:t xml:space="preserve"> деятельности, </w:t>
      </w:r>
      <w:proofErr w:type="gramStart"/>
      <w:r w:rsidRPr="00EF0430">
        <w:t>естественно-научному</w:t>
      </w:r>
      <w:proofErr w:type="gramEnd"/>
      <w:r w:rsidRPr="00EF0430">
        <w:t xml:space="preserve"> образованию и техническому творчеству и образовательного центра «Сир</w:t>
      </w:r>
      <w:r w:rsidRPr="00EF0430">
        <w:t>и</w:t>
      </w:r>
      <w:r w:rsidRPr="00EF0430">
        <w:t>ус», участие в чемпионатах «</w:t>
      </w:r>
      <w:proofErr w:type="spellStart"/>
      <w:r w:rsidRPr="00EF0430">
        <w:t>WorldSkills</w:t>
      </w:r>
      <w:proofErr w:type="spellEnd"/>
      <w:r w:rsidRPr="00EF0430">
        <w:t xml:space="preserve"> </w:t>
      </w:r>
      <w:proofErr w:type="spellStart"/>
      <w:r w:rsidRPr="00EF0430">
        <w:t>Russia</w:t>
      </w:r>
      <w:proofErr w:type="spellEnd"/>
      <w:r w:rsidRPr="00EF0430">
        <w:t>»  в рамках  чемпионатов «Молодые профессионалы», проведение образовательных мероприятий об</w:t>
      </w:r>
      <w:r w:rsidRPr="00EF0430">
        <w:t>у</w:t>
      </w:r>
      <w:r w:rsidRPr="00EF0430">
        <w:t>чающимися для воспитанников  дошкольных образовательных учреждений  и обучающихся начального и  общего  уровня образования.</w:t>
      </w:r>
    </w:p>
    <w:p w:rsidR="00CA1541" w:rsidRPr="00EF0430" w:rsidRDefault="00CA1541" w:rsidP="00EF0430">
      <w:r w:rsidRPr="00EF0430">
        <w:t xml:space="preserve">    При организации </w:t>
      </w:r>
      <w:proofErr w:type="spellStart"/>
      <w:r w:rsidRPr="00EF0430">
        <w:t>профориентационной</w:t>
      </w:r>
      <w:proofErr w:type="spellEnd"/>
      <w:r w:rsidRPr="00EF0430">
        <w:t xml:space="preserve"> работы с обучающимися с</w:t>
      </w:r>
      <w:r w:rsidR="00D01D4B">
        <w:t xml:space="preserve"> </w:t>
      </w:r>
      <w:r w:rsidRPr="00EF0430">
        <w:t>огран</w:t>
      </w:r>
      <w:r w:rsidRPr="00EF0430">
        <w:t>и</w:t>
      </w:r>
      <w:r w:rsidRPr="00EF0430">
        <w:t>ченными возможностями здоровья учитываются имеющиеся</w:t>
      </w:r>
      <w:r w:rsidR="00D01D4B">
        <w:t xml:space="preserve"> </w:t>
      </w:r>
      <w:proofErr w:type="gramStart"/>
      <w:r w:rsidRPr="00EF0430">
        <w:t>ограничения</w:t>
      </w:r>
      <w:proofErr w:type="gramEnd"/>
      <w:r w:rsidRPr="00EF0430">
        <w:t xml:space="preserve"> и предусматривается весь перечень возможных форм</w:t>
      </w:r>
      <w:r w:rsidR="00D01D4B">
        <w:t xml:space="preserve"> </w:t>
      </w:r>
      <w:r w:rsidRPr="00EF0430">
        <w:t>профориентации. Кроме того, в систему профориентации обучающихся с ОВЗ входит участие в рег</w:t>
      </w:r>
      <w:r w:rsidRPr="00EF0430">
        <w:t>и</w:t>
      </w:r>
      <w:r w:rsidRPr="00EF0430">
        <w:lastRenderedPageBreak/>
        <w:t>ональных, отборочных и национальных чемпионатах  профессионального мастерства «</w:t>
      </w:r>
      <w:proofErr w:type="spellStart"/>
      <w:r w:rsidRPr="00EF0430">
        <w:t>Абилимпикс</w:t>
      </w:r>
      <w:proofErr w:type="spellEnd"/>
      <w:r w:rsidRPr="00EF0430">
        <w:t>».</w:t>
      </w:r>
    </w:p>
    <w:p w:rsidR="00CA1541" w:rsidRPr="00EF0430" w:rsidRDefault="00CA1541" w:rsidP="00EF0430">
      <w:r w:rsidRPr="00EF0430">
        <w:t xml:space="preserve">     Решение об использовании программно-методического обеспечения </w:t>
      </w:r>
      <w:proofErr w:type="gramStart"/>
      <w:r w:rsidRPr="00EF0430">
        <w:t>для</w:t>
      </w:r>
      <w:proofErr w:type="gramEnd"/>
    </w:p>
    <w:p w:rsidR="00CA1541" w:rsidRPr="00EF0430" w:rsidRDefault="00CA1541" w:rsidP="00EF0430">
      <w:r w:rsidRPr="00EF0430">
        <w:t xml:space="preserve">ведения </w:t>
      </w:r>
      <w:proofErr w:type="spellStart"/>
      <w:r w:rsidRPr="00EF0430">
        <w:t>профориентационной</w:t>
      </w:r>
      <w:proofErr w:type="spellEnd"/>
      <w:r w:rsidRPr="00EF0430">
        <w:t xml:space="preserve"> работы образовательная организация</w:t>
      </w:r>
    </w:p>
    <w:p w:rsidR="00CA1541" w:rsidRPr="00EF0430" w:rsidRDefault="00CA1541" w:rsidP="00EF0430">
      <w:r w:rsidRPr="00EF0430">
        <w:t xml:space="preserve">принимает самостоятельно. </w:t>
      </w:r>
    </w:p>
    <w:p w:rsidR="00CA1541" w:rsidRPr="00EF0430" w:rsidRDefault="00CA1541" w:rsidP="00EF0430">
      <w:r w:rsidRPr="00EF0430">
        <w:t xml:space="preserve">     Во всех мероприятиях предусматривается активное взаимодействие </w:t>
      </w:r>
      <w:proofErr w:type="gramStart"/>
      <w:r w:rsidRPr="00EF0430">
        <w:t>с</w:t>
      </w:r>
      <w:proofErr w:type="gramEnd"/>
    </w:p>
    <w:p w:rsidR="00CA1541" w:rsidRPr="00EF0430" w:rsidRDefault="00CA1541" w:rsidP="00EF0430">
      <w:r w:rsidRPr="00EF0430">
        <w:t xml:space="preserve">родителями (законными представителями) </w:t>
      </w:r>
      <w:proofErr w:type="gramStart"/>
      <w:r w:rsidRPr="00EF0430">
        <w:t>обучающихся</w:t>
      </w:r>
      <w:proofErr w:type="gramEnd"/>
      <w:r w:rsidRPr="00EF0430">
        <w:t>.</w:t>
      </w:r>
    </w:p>
    <w:p w:rsidR="00CA1541" w:rsidRPr="00EF0430" w:rsidRDefault="00CA1541" w:rsidP="00EF0430"/>
    <w:p w:rsidR="008A16C4" w:rsidRDefault="005750D8" w:rsidP="008A16C4">
      <w:pPr>
        <w:rPr>
          <w:b/>
        </w:rPr>
      </w:pPr>
      <w:r>
        <w:rPr>
          <w:b/>
        </w:rPr>
        <w:t>Глава 4</w:t>
      </w:r>
      <w:r w:rsidR="008A16C4" w:rsidRPr="006020D3">
        <w:rPr>
          <w:b/>
        </w:rPr>
        <w:t xml:space="preserve">. </w:t>
      </w:r>
      <w:r w:rsidR="00A23310">
        <w:rPr>
          <w:b/>
        </w:rPr>
        <w:t xml:space="preserve"> </w:t>
      </w:r>
      <w:r w:rsidR="00A23310" w:rsidRPr="00A23310">
        <w:rPr>
          <w:b/>
        </w:rPr>
        <w:t>Муниципальная</w:t>
      </w:r>
      <w:r w:rsidR="00A23310">
        <w:rPr>
          <w:b/>
        </w:rPr>
        <w:t xml:space="preserve"> </w:t>
      </w:r>
      <w:r w:rsidR="00C24A17">
        <w:rPr>
          <w:b/>
        </w:rPr>
        <w:t xml:space="preserve"> </w:t>
      </w:r>
      <w:r w:rsidR="00A23310" w:rsidRPr="00A23310">
        <w:rPr>
          <w:b/>
        </w:rPr>
        <w:t xml:space="preserve"> система </w:t>
      </w:r>
      <w:r w:rsidR="00A23310">
        <w:rPr>
          <w:b/>
        </w:rPr>
        <w:t xml:space="preserve"> </w:t>
      </w:r>
      <w:r w:rsidR="00C24A17">
        <w:rPr>
          <w:b/>
        </w:rPr>
        <w:t xml:space="preserve"> </w:t>
      </w:r>
      <w:r w:rsidR="00A23310" w:rsidRPr="00A23310">
        <w:rPr>
          <w:b/>
        </w:rPr>
        <w:t xml:space="preserve">профессиональной </w:t>
      </w:r>
      <w:r w:rsidR="00A23310">
        <w:rPr>
          <w:b/>
        </w:rPr>
        <w:t xml:space="preserve"> </w:t>
      </w:r>
      <w:r w:rsidR="00C24A17">
        <w:rPr>
          <w:b/>
        </w:rPr>
        <w:t xml:space="preserve"> </w:t>
      </w:r>
      <w:r w:rsidR="00A23310" w:rsidRPr="00A23310">
        <w:rPr>
          <w:b/>
        </w:rPr>
        <w:t>ориентации</w:t>
      </w:r>
      <w:r w:rsidR="00C24A17">
        <w:rPr>
          <w:b/>
        </w:rPr>
        <w:t xml:space="preserve"> </w:t>
      </w:r>
      <w:proofErr w:type="gramStart"/>
      <w:r w:rsidR="00A23310" w:rsidRPr="00A23310">
        <w:rPr>
          <w:b/>
        </w:rPr>
        <w:t>обучающихся</w:t>
      </w:r>
      <w:proofErr w:type="gramEnd"/>
      <w:r w:rsidR="00A23310" w:rsidRPr="00A23310">
        <w:rPr>
          <w:b/>
        </w:rPr>
        <w:t>.</w:t>
      </w:r>
    </w:p>
    <w:p w:rsidR="00D96B86" w:rsidRPr="00CB76A3" w:rsidRDefault="00D96B86" w:rsidP="00D96B86">
      <w:r>
        <w:t xml:space="preserve">     4.1. </w:t>
      </w:r>
      <w:r w:rsidRPr="00CB76A3">
        <w:t>Муниципальная система профессиональной ориентации обучающихся представляет собой взаимодействие муниципальных, общественных орган</w:t>
      </w:r>
      <w:r w:rsidRPr="00CB76A3">
        <w:t>и</w:t>
      </w:r>
      <w:r w:rsidRPr="00CB76A3">
        <w:t>заций (далее</w:t>
      </w:r>
      <w:r>
        <w:t xml:space="preserve"> - </w:t>
      </w:r>
      <w:r w:rsidRPr="00CB76A3">
        <w:t xml:space="preserve"> субъекты профориентации), деятельность которых направлена </w:t>
      </w:r>
      <w:r w:rsidRPr="00892EE7">
        <w:t xml:space="preserve">на </w:t>
      </w:r>
      <w:r w:rsidR="00892EE7" w:rsidRPr="00892EE7">
        <w:t>создание  широкого спектра возможностей для самоопределения обуча</w:t>
      </w:r>
      <w:r w:rsidR="00892EE7" w:rsidRPr="00892EE7">
        <w:t>ю</w:t>
      </w:r>
      <w:r w:rsidR="00892EE7" w:rsidRPr="00892EE7">
        <w:t>щихся в выборе профессии.</w:t>
      </w:r>
      <w:r w:rsidR="00892EE7">
        <w:t xml:space="preserve"> </w:t>
      </w:r>
      <w:r w:rsidRPr="00CB76A3">
        <w:t xml:space="preserve"> </w:t>
      </w:r>
      <w:r w:rsidR="00892EE7">
        <w:t xml:space="preserve">  </w:t>
      </w:r>
      <w:r w:rsidRPr="00CB76A3">
        <w:t>Для достижения поставленных целей субъекты профориентации взаимодействую</w:t>
      </w:r>
      <w:r>
        <w:t xml:space="preserve">т друг с другом в пределах </w:t>
      </w:r>
      <w:r w:rsidR="00892EE7">
        <w:t>своих комп</w:t>
      </w:r>
      <w:r w:rsidR="00892EE7">
        <w:t>е</w:t>
      </w:r>
      <w:r w:rsidR="00892EE7">
        <w:t xml:space="preserve">тенций.  </w:t>
      </w:r>
    </w:p>
    <w:p w:rsidR="008359B2" w:rsidRDefault="00892EE7" w:rsidP="00774547">
      <w:r>
        <w:t xml:space="preserve"> </w:t>
      </w:r>
      <w:r w:rsidR="008359B2">
        <w:t xml:space="preserve">     4.2. Субъекты </w:t>
      </w:r>
      <w:proofErr w:type="spellStart"/>
      <w:r w:rsidR="008359B2">
        <w:t>профориентационной</w:t>
      </w:r>
      <w:proofErr w:type="spellEnd"/>
      <w:r w:rsidR="008359B2">
        <w:t xml:space="preserve">  деятельности  включаются в систему </w:t>
      </w:r>
      <w:r w:rsidR="008359B2" w:rsidRPr="00F96ED5">
        <w:t>работы  по самоопределению и профессиональной ориентации</w:t>
      </w:r>
      <w:r w:rsidR="008359B2">
        <w:t xml:space="preserve"> по различным направлениям профессионального просвещения, социально-психологической, педагогической, информационной поддержке </w:t>
      </w:r>
      <w:proofErr w:type="spellStart"/>
      <w:r w:rsidR="008359B2">
        <w:t>обучающися</w:t>
      </w:r>
      <w:proofErr w:type="spellEnd"/>
      <w:r w:rsidR="008359B2">
        <w:t>.</w:t>
      </w:r>
    </w:p>
    <w:p w:rsidR="005E2B1E" w:rsidRDefault="008359B2" w:rsidP="005E2B1E">
      <w:pPr>
        <w:rPr>
          <w:b/>
        </w:rPr>
      </w:pPr>
      <w:r>
        <w:rPr>
          <w:bCs/>
          <w:color w:val="000000"/>
        </w:rPr>
        <w:t xml:space="preserve">    4.3</w:t>
      </w:r>
      <w:r w:rsidR="00C24A17" w:rsidRPr="00C24A17">
        <w:rPr>
          <w:bCs/>
          <w:color w:val="000000"/>
        </w:rPr>
        <w:t>.</w:t>
      </w:r>
      <w:r w:rsidR="00C24A17">
        <w:rPr>
          <w:b/>
          <w:bCs/>
          <w:color w:val="000000"/>
        </w:rPr>
        <w:t xml:space="preserve"> </w:t>
      </w:r>
      <w:r w:rsidR="005E2B1E">
        <w:rPr>
          <w:b/>
          <w:bCs/>
          <w:color w:val="000000"/>
        </w:rPr>
        <w:t xml:space="preserve"> </w:t>
      </w:r>
      <w:r w:rsidR="005E2B1E">
        <w:t xml:space="preserve"> </w:t>
      </w:r>
      <w:r w:rsidR="00D949DC" w:rsidRPr="005E2B1E">
        <w:rPr>
          <w:b/>
        </w:rPr>
        <w:t>Упр</w:t>
      </w:r>
      <w:r w:rsidR="00D825C5" w:rsidRPr="005E2B1E">
        <w:rPr>
          <w:b/>
        </w:rPr>
        <w:t xml:space="preserve">авление </w:t>
      </w:r>
      <w:r w:rsidR="005E2B1E" w:rsidRPr="005E2B1E">
        <w:rPr>
          <w:b/>
        </w:rPr>
        <w:t xml:space="preserve"> </w:t>
      </w:r>
      <w:r w:rsidR="005E2B1E">
        <w:rPr>
          <w:b/>
        </w:rPr>
        <w:t xml:space="preserve"> </w:t>
      </w:r>
      <w:r w:rsidR="005E2B1E" w:rsidRPr="005E2B1E">
        <w:rPr>
          <w:b/>
        </w:rPr>
        <w:t xml:space="preserve"> </w:t>
      </w:r>
      <w:r w:rsidR="00D825C5" w:rsidRPr="005E2B1E">
        <w:rPr>
          <w:b/>
        </w:rPr>
        <w:t>образования</w:t>
      </w:r>
      <w:r w:rsidR="005E2B1E" w:rsidRPr="005E2B1E">
        <w:rPr>
          <w:b/>
        </w:rPr>
        <w:t xml:space="preserve">   </w:t>
      </w:r>
      <w:r w:rsidR="005E2B1E">
        <w:rPr>
          <w:b/>
        </w:rPr>
        <w:t xml:space="preserve"> </w:t>
      </w:r>
      <w:r w:rsidR="005E2B1E" w:rsidRPr="005E2B1E">
        <w:rPr>
          <w:b/>
        </w:rPr>
        <w:t xml:space="preserve">Ирбитского </w:t>
      </w:r>
      <w:r w:rsidR="005E2B1E">
        <w:rPr>
          <w:b/>
        </w:rPr>
        <w:t xml:space="preserve"> </w:t>
      </w:r>
      <w:r w:rsidR="005E2B1E" w:rsidRPr="005E2B1E">
        <w:rPr>
          <w:b/>
        </w:rPr>
        <w:t xml:space="preserve">  муниципального</w:t>
      </w:r>
      <w:r w:rsidR="005E2B1E">
        <w:rPr>
          <w:b/>
        </w:rPr>
        <w:t xml:space="preserve"> </w:t>
      </w:r>
    </w:p>
    <w:p w:rsidR="00D825C5" w:rsidRPr="005E2B1E" w:rsidRDefault="005E2B1E" w:rsidP="005E2B1E">
      <w:pPr>
        <w:rPr>
          <w:b/>
          <w:bCs/>
          <w:color w:val="000000"/>
        </w:rPr>
      </w:pPr>
      <w:r w:rsidRPr="005E2B1E">
        <w:rPr>
          <w:b/>
        </w:rPr>
        <w:t xml:space="preserve">  образования </w:t>
      </w:r>
      <w:r>
        <w:rPr>
          <w:b/>
          <w:bCs/>
          <w:color w:val="000000"/>
        </w:rPr>
        <w:t xml:space="preserve"> </w:t>
      </w:r>
      <w:r w:rsidR="00D825C5">
        <w:t>обеспечивае</w:t>
      </w:r>
      <w:r w:rsidR="00D949DC" w:rsidRPr="00CB76A3">
        <w:t>т</w:t>
      </w:r>
      <w:r w:rsidR="00D825C5">
        <w:t>:</w:t>
      </w:r>
    </w:p>
    <w:p w:rsidR="00D825C5" w:rsidRDefault="00D825C5" w:rsidP="005E2B1E">
      <w:r>
        <w:t>-</w:t>
      </w:r>
      <w:r w:rsidR="00D949DC" w:rsidRPr="00CB76A3">
        <w:t xml:space="preserve"> </w:t>
      </w:r>
      <w:r>
        <w:t xml:space="preserve"> разработку нормативно-правовой</w:t>
      </w:r>
      <w:r w:rsidR="00D949DC" w:rsidRPr="00CB76A3">
        <w:t xml:space="preserve"> ба</w:t>
      </w:r>
      <w:r>
        <w:t>зы</w:t>
      </w:r>
      <w:r w:rsidR="00D949DC" w:rsidRPr="00CB76A3">
        <w:t xml:space="preserve"> муниципального уровня в области профессиональной ориентации </w:t>
      </w:r>
      <w:proofErr w:type="gramStart"/>
      <w:r w:rsidR="00D949DC" w:rsidRPr="00CB76A3">
        <w:t>обучающих</w:t>
      </w:r>
      <w:r>
        <w:t>ся</w:t>
      </w:r>
      <w:proofErr w:type="gramEnd"/>
      <w:r>
        <w:t xml:space="preserve">; </w:t>
      </w:r>
    </w:p>
    <w:p w:rsidR="005E2B1E" w:rsidRDefault="00D825C5" w:rsidP="005E2B1E">
      <w:r>
        <w:t xml:space="preserve">-  </w:t>
      </w:r>
      <w:r w:rsidRPr="005E2B1E">
        <w:t xml:space="preserve">определяет </w:t>
      </w:r>
      <w:r w:rsidR="00D949DC" w:rsidRPr="005E2B1E">
        <w:t xml:space="preserve"> основные направ</w:t>
      </w:r>
      <w:r w:rsidR="005E2B1E" w:rsidRPr="005E2B1E">
        <w:t xml:space="preserve">ления деятельности </w:t>
      </w:r>
      <w:r w:rsidR="005E2B1E">
        <w:t xml:space="preserve"> и </w:t>
      </w:r>
      <w:r w:rsidR="005E2B1E" w:rsidRPr="00CB76A3">
        <w:t xml:space="preserve"> </w:t>
      </w:r>
      <w:r w:rsidR="005E2B1E">
        <w:t xml:space="preserve"> разработку дорожной карты </w:t>
      </w:r>
      <w:r w:rsidR="005E2B1E" w:rsidRPr="005E2B1E">
        <w:t>по</w:t>
      </w:r>
      <w:r w:rsidR="005E2B1E" w:rsidRPr="005E2B1E">
        <w:rPr>
          <w:rFonts w:eastAsia="Times New Roman"/>
          <w:bCs/>
          <w:iCs/>
          <w:lang w:eastAsia="ru-RU"/>
        </w:rPr>
        <w:t xml:space="preserve"> организации  работы по самоопределению и</w:t>
      </w:r>
      <w:r w:rsidR="005E2B1E">
        <w:rPr>
          <w:rFonts w:eastAsia="Times New Roman"/>
          <w:bCs/>
          <w:iCs/>
          <w:lang w:eastAsia="ru-RU"/>
        </w:rPr>
        <w:t xml:space="preserve"> </w:t>
      </w:r>
      <w:r w:rsidR="005E2B1E" w:rsidRPr="005E2B1E">
        <w:rPr>
          <w:rFonts w:eastAsia="Times New Roman"/>
          <w:bCs/>
          <w:iCs/>
          <w:lang w:eastAsia="ru-RU"/>
        </w:rPr>
        <w:t xml:space="preserve">профессиональной  ориентации  </w:t>
      </w:r>
      <w:proofErr w:type="gramStart"/>
      <w:r w:rsidR="005E2B1E" w:rsidRPr="005E2B1E">
        <w:rPr>
          <w:rFonts w:eastAsia="Times New Roman"/>
          <w:bCs/>
          <w:iCs/>
          <w:lang w:eastAsia="ru-RU"/>
        </w:rPr>
        <w:t>обучающихся</w:t>
      </w:r>
      <w:proofErr w:type="gramEnd"/>
      <w:r w:rsidR="005E2B1E">
        <w:t>.</w:t>
      </w:r>
    </w:p>
    <w:p w:rsidR="00D96B86" w:rsidRPr="00CB76A3" w:rsidRDefault="00D96B86" w:rsidP="00D96B86">
      <w:r w:rsidRPr="00D96B86">
        <w:t>-  устанавливает связи с другими субъектами профессиональной ориентации в муниципалитете.</w:t>
      </w:r>
      <w:r w:rsidRPr="00CB76A3">
        <w:t xml:space="preserve">  </w:t>
      </w:r>
    </w:p>
    <w:p w:rsidR="00C24A17" w:rsidRDefault="005E2B1E" w:rsidP="00C24A17">
      <w:r w:rsidRPr="005E2B1E">
        <w:rPr>
          <w:b/>
        </w:rPr>
        <w:t xml:space="preserve"> </w:t>
      </w:r>
      <w:r w:rsidR="00D949DC" w:rsidRPr="005E2B1E">
        <w:rPr>
          <w:b/>
        </w:rPr>
        <w:t xml:space="preserve"> </w:t>
      </w:r>
      <w:r w:rsidR="008359B2" w:rsidRPr="005E2B1E">
        <w:rPr>
          <w:b/>
          <w:bCs/>
          <w:color w:val="000000"/>
        </w:rPr>
        <w:t xml:space="preserve"> </w:t>
      </w:r>
      <w:r w:rsidR="008359B2" w:rsidRPr="005E2B1E">
        <w:rPr>
          <w:b/>
        </w:rPr>
        <w:t xml:space="preserve">  </w:t>
      </w:r>
      <w:r w:rsidRPr="005E2B1E">
        <w:t>4.4.</w:t>
      </w:r>
      <w:r>
        <w:rPr>
          <w:b/>
        </w:rPr>
        <w:t xml:space="preserve"> </w:t>
      </w:r>
      <w:r w:rsidR="008359B2" w:rsidRPr="005E2B1E">
        <w:rPr>
          <w:b/>
        </w:rPr>
        <w:t xml:space="preserve"> </w:t>
      </w:r>
      <w:r w:rsidR="00C24A17" w:rsidRPr="005E2B1E">
        <w:rPr>
          <w:b/>
        </w:rPr>
        <w:t>МКУ  «Центр развития образования»</w:t>
      </w:r>
      <w:r w:rsidR="00C24A17">
        <w:t xml:space="preserve"> в рамках своей компетенции: </w:t>
      </w:r>
    </w:p>
    <w:p w:rsidR="00C24A17" w:rsidRDefault="00C24A17" w:rsidP="001D5D55">
      <w:r>
        <w:t xml:space="preserve">- осуществляет методическое руководство и координацию деятельности субъектов </w:t>
      </w:r>
      <w:r w:rsidR="001D5D55">
        <w:t xml:space="preserve"> </w:t>
      </w:r>
      <w:proofErr w:type="spellStart"/>
      <w:r w:rsidR="001D5D55">
        <w:rPr>
          <w:color w:val="000000"/>
        </w:rPr>
        <w:t>профориентационной</w:t>
      </w:r>
      <w:proofErr w:type="spellEnd"/>
      <w:r w:rsidR="001D5D55">
        <w:rPr>
          <w:color w:val="000000"/>
        </w:rPr>
        <w:t xml:space="preserve">  </w:t>
      </w:r>
      <w:r w:rsidR="001D5D55" w:rsidRPr="00774547">
        <w:rPr>
          <w:color w:val="000000"/>
        </w:rPr>
        <w:t>работы</w:t>
      </w:r>
      <w:r>
        <w:t xml:space="preserve">; </w:t>
      </w:r>
    </w:p>
    <w:p w:rsidR="00C24A17" w:rsidRDefault="00C24A17" w:rsidP="00C24A17">
      <w:r>
        <w:t xml:space="preserve">- проводит научно-методическую и организационную работу по вопросам </w:t>
      </w:r>
      <w:proofErr w:type="spellStart"/>
      <w:r>
        <w:t>профориентационной</w:t>
      </w:r>
      <w:proofErr w:type="spellEnd"/>
      <w:r>
        <w:t xml:space="preserve"> деятельности образовательных организаций; </w:t>
      </w:r>
    </w:p>
    <w:p w:rsidR="00D96B86" w:rsidRDefault="00C24A17" w:rsidP="00C24A17">
      <w:r>
        <w:t>- в рамках партнерства</w:t>
      </w:r>
      <w:r w:rsidR="00D96B86" w:rsidRPr="00D96B86">
        <w:t xml:space="preserve"> </w:t>
      </w:r>
      <w:r w:rsidR="00D96B86">
        <w:t>с общественными организациями и  СМИ</w:t>
      </w:r>
      <w:r>
        <w:t xml:space="preserve"> организует информационную </w:t>
      </w:r>
      <w:r w:rsidR="00D96B86">
        <w:t xml:space="preserve"> </w:t>
      </w:r>
      <w:r>
        <w:t xml:space="preserve">поддержку </w:t>
      </w:r>
      <w:r w:rsidR="00D96B86">
        <w:t xml:space="preserve"> </w:t>
      </w:r>
      <w:r>
        <w:t xml:space="preserve">системы </w:t>
      </w:r>
      <w:r w:rsidR="00D96B86">
        <w:t xml:space="preserve"> </w:t>
      </w:r>
      <w:r>
        <w:t xml:space="preserve">профессиональной </w:t>
      </w:r>
      <w:r w:rsidR="00D96B86">
        <w:t xml:space="preserve"> </w:t>
      </w:r>
      <w:r>
        <w:t>ориентации</w:t>
      </w:r>
      <w:r w:rsidR="00D96B86">
        <w:t xml:space="preserve"> </w:t>
      </w:r>
      <w:r>
        <w:t xml:space="preserve"> </w:t>
      </w:r>
      <w:proofErr w:type="gramStart"/>
      <w:r>
        <w:t>в</w:t>
      </w:r>
      <w:proofErr w:type="gramEnd"/>
      <w:r w:rsidR="00D96B86">
        <w:t xml:space="preserve"> </w:t>
      </w:r>
    </w:p>
    <w:p w:rsidR="00C24A17" w:rsidRDefault="00D96B86" w:rsidP="00C24A17">
      <w:proofErr w:type="gramStart"/>
      <w:r>
        <w:t>м</w:t>
      </w:r>
      <w:r w:rsidR="00C24A17">
        <w:t>у</w:t>
      </w:r>
      <w:r>
        <w:t>ниципалитете</w:t>
      </w:r>
      <w:proofErr w:type="gramEnd"/>
      <w:r>
        <w:t xml:space="preserve">; </w:t>
      </w:r>
    </w:p>
    <w:p w:rsidR="001F1F1F" w:rsidRDefault="00D96B86" w:rsidP="00D96B86">
      <w:pPr>
        <w:tabs>
          <w:tab w:val="left" w:pos="284"/>
        </w:tabs>
        <w:rPr>
          <w:color w:val="000000"/>
        </w:rPr>
      </w:pPr>
      <w:r w:rsidRPr="00D96B86">
        <w:rPr>
          <w:color w:val="000000"/>
        </w:rPr>
        <w:lastRenderedPageBreak/>
        <w:t xml:space="preserve">  </w:t>
      </w:r>
      <w:r w:rsidR="001D5D55" w:rsidRPr="00D96B86">
        <w:rPr>
          <w:color w:val="000000"/>
        </w:rPr>
        <w:t xml:space="preserve">- </w:t>
      </w:r>
      <w:r w:rsidRPr="00D96B86">
        <w:rPr>
          <w:color w:val="000000"/>
        </w:rPr>
        <w:t xml:space="preserve">  анализирует  качество   реализации   программ    </w:t>
      </w:r>
      <w:proofErr w:type="spellStart"/>
      <w:r w:rsidRPr="00D96B86">
        <w:rPr>
          <w:color w:val="000000"/>
        </w:rPr>
        <w:t>профориентационной</w:t>
      </w:r>
      <w:proofErr w:type="spellEnd"/>
      <w:r w:rsidRPr="00D96B86">
        <w:rPr>
          <w:color w:val="000000"/>
        </w:rPr>
        <w:t xml:space="preserve">  работы в образовательных организациях,  </w:t>
      </w:r>
      <w:r w:rsidRPr="00D96B86">
        <w:t xml:space="preserve">информацию  о  проводимых   </w:t>
      </w:r>
      <w:proofErr w:type="spellStart"/>
      <w:r w:rsidRPr="00D96B86">
        <w:t>профориентационных</w:t>
      </w:r>
      <w:proofErr w:type="spellEnd"/>
      <w:r w:rsidRPr="00D96B86">
        <w:t xml:space="preserve">  мероприятиях,   результатах  участия  в федеральных, региональных и муниципальных проектах, направленных на профессионал</w:t>
      </w:r>
      <w:r w:rsidRPr="00D96B86">
        <w:t>ь</w:t>
      </w:r>
      <w:r w:rsidRPr="00D96B86">
        <w:t>ное самоопределение и профессиональную ориентацию.</w:t>
      </w:r>
      <w:r>
        <w:t xml:space="preserve"> </w:t>
      </w:r>
    </w:p>
    <w:p w:rsidR="001F1F1F" w:rsidRPr="001F1F1F" w:rsidRDefault="00D96B86" w:rsidP="001F1F1F">
      <w:pPr>
        <w:suppressAutoHyphens/>
        <w:rPr>
          <w:rFonts w:eastAsia="Times New Roman"/>
          <w:lang w:eastAsia="ar-SA"/>
        </w:rPr>
      </w:pPr>
      <w:r>
        <w:t xml:space="preserve">    4.5</w:t>
      </w:r>
      <w:r w:rsidR="001F1F1F" w:rsidRPr="001F1F1F">
        <w:t>.</w:t>
      </w:r>
      <w:r w:rsidR="001F1F1F">
        <w:t xml:space="preserve"> </w:t>
      </w:r>
      <w:r w:rsidR="001F1F1F" w:rsidRPr="001F1F1F">
        <w:t xml:space="preserve"> </w:t>
      </w:r>
      <w:r w:rsidR="001F1F1F" w:rsidRPr="001F1F1F">
        <w:rPr>
          <w:color w:val="000000"/>
        </w:rPr>
        <w:t xml:space="preserve">Анализ </w:t>
      </w:r>
      <w:proofErr w:type="spellStart"/>
      <w:r w:rsidR="001F1F1F" w:rsidRPr="001F1F1F">
        <w:rPr>
          <w:color w:val="000000"/>
        </w:rPr>
        <w:t>профориентационной</w:t>
      </w:r>
      <w:proofErr w:type="spellEnd"/>
      <w:r w:rsidR="001F1F1F" w:rsidRPr="001F1F1F">
        <w:rPr>
          <w:color w:val="000000"/>
        </w:rPr>
        <w:t xml:space="preserve"> работы в  муниципалитете проводится на основе данных мониторинга</w:t>
      </w:r>
      <w:r w:rsidR="001F1F1F" w:rsidRPr="001F1F1F">
        <w:rPr>
          <w:rFonts w:eastAsia="Times New Roman"/>
          <w:lang w:eastAsia="ar-SA"/>
        </w:rPr>
        <w:t xml:space="preserve"> системы работы по самоопределению и  профессиональной ориентации обучающихся в </w:t>
      </w:r>
      <w:proofErr w:type="spellStart"/>
      <w:r w:rsidR="001F1F1F" w:rsidRPr="001F1F1F">
        <w:rPr>
          <w:rFonts w:eastAsia="Times New Roman"/>
          <w:lang w:eastAsia="ar-SA"/>
        </w:rPr>
        <w:t>Ирбитском</w:t>
      </w:r>
      <w:proofErr w:type="spellEnd"/>
      <w:r w:rsidR="001F1F1F" w:rsidRPr="001F1F1F">
        <w:rPr>
          <w:rFonts w:eastAsia="Times New Roman"/>
          <w:lang w:eastAsia="ar-SA"/>
        </w:rPr>
        <w:t xml:space="preserve"> муниципальном образовании</w:t>
      </w:r>
    </w:p>
    <w:p w:rsidR="001F1F1F" w:rsidRPr="00D71F28" w:rsidRDefault="001F1F1F" w:rsidP="001F1F1F">
      <w:r w:rsidRPr="00774547">
        <w:rPr>
          <w:color w:val="000000"/>
        </w:rPr>
        <w:t xml:space="preserve">      Утвержден перечень  </w:t>
      </w:r>
      <w:r w:rsidRPr="00D71F28">
        <w:rPr>
          <w:color w:val="000000"/>
        </w:rPr>
        <w:t>муниципальных</w:t>
      </w:r>
      <w:r w:rsidRPr="00D71F28">
        <w:t xml:space="preserve"> критериев и групп показателей, подлежащих оценке, в числе которых:</w:t>
      </w:r>
    </w:p>
    <w:p w:rsidR="001F1F1F" w:rsidRPr="00D71F28" w:rsidRDefault="001F1F1F" w:rsidP="001F1F1F">
      <w:r w:rsidRPr="00D71F28">
        <w:rPr>
          <w:color w:val="000000"/>
        </w:rPr>
        <w:t xml:space="preserve">  </w:t>
      </w:r>
      <w:r w:rsidRPr="00D71F28">
        <w:t>-</w:t>
      </w:r>
      <w:r w:rsidRPr="00D71F28">
        <w:tab/>
        <w:t>показатели по взаимодействию с учреждениями, предприятиями;</w:t>
      </w:r>
    </w:p>
    <w:p w:rsidR="001F1F1F" w:rsidRPr="00D71F28" w:rsidRDefault="001F1F1F" w:rsidP="001F1F1F">
      <w:r w:rsidRPr="00D71F28">
        <w:t>-</w:t>
      </w:r>
      <w:r w:rsidRPr="00D71F28">
        <w:tab/>
        <w:t xml:space="preserve">показатели по охвату </w:t>
      </w:r>
      <w:proofErr w:type="gramStart"/>
      <w:r w:rsidRPr="00D71F28">
        <w:t>обучающихся</w:t>
      </w:r>
      <w:proofErr w:type="gramEnd"/>
      <w:r w:rsidRPr="00D71F28">
        <w:t xml:space="preserve"> дополнительным образованием;</w:t>
      </w:r>
    </w:p>
    <w:p w:rsidR="001F1F1F" w:rsidRPr="00D71F28" w:rsidRDefault="001F1F1F" w:rsidP="001F1F1F">
      <w:r w:rsidRPr="00D71F28">
        <w:t>-</w:t>
      </w:r>
      <w:r w:rsidRPr="00D71F28">
        <w:tab/>
        <w:t xml:space="preserve">показатели по учету </w:t>
      </w:r>
      <w:proofErr w:type="gramStart"/>
      <w:r w:rsidRPr="00D71F28">
        <w:t>обучающихся</w:t>
      </w:r>
      <w:proofErr w:type="gramEnd"/>
      <w:r w:rsidRPr="00D71F28">
        <w:t xml:space="preserve">, охваченных </w:t>
      </w:r>
      <w:proofErr w:type="spellStart"/>
      <w:r w:rsidRPr="00D71F28">
        <w:t>профориентационной</w:t>
      </w:r>
      <w:proofErr w:type="spellEnd"/>
      <w:r w:rsidRPr="00D71F28">
        <w:t xml:space="preserve"> диагностикой;</w:t>
      </w:r>
    </w:p>
    <w:p w:rsidR="001F1F1F" w:rsidRPr="00D71F28" w:rsidRDefault="001F1F1F" w:rsidP="001F1F1F">
      <w:r w:rsidRPr="00D71F28">
        <w:tab/>
        <w:t xml:space="preserve">показатели по учету обучающихся 11 класса, успешно преодолевших порог ЕГЭ по трем и более </w:t>
      </w:r>
      <w:proofErr w:type="spellStart"/>
      <w:r w:rsidRPr="00D71F28">
        <w:t>предметам</w:t>
      </w:r>
      <w:proofErr w:type="gramStart"/>
      <w:r w:rsidRPr="00D71F28">
        <w:t>,н</w:t>
      </w:r>
      <w:proofErr w:type="gramEnd"/>
      <w:r w:rsidRPr="00D71F28">
        <w:t>еобходимым</w:t>
      </w:r>
      <w:proofErr w:type="spellEnd"/>
      <w:r w:rsidRPr="00D71F28">
        <w:t xml:space="preserve"> для поступления в ВО;</w:t>
      </w:r>
    </w:p>
    <w:p w:rsidR="001F1F1F" w:rsidRPr="00D71F28" w:rsidRDefault="001F1F1F" w:rsidP="001F1F1F">
      <w:r w:rsidRPr="00D71F28">
        <w:t>-</w:t>
      </w:r>
      <w:r w:rsidRPr="00D71F28">
        <w:tab/>
        <w:t xml:space="preserve">показатели по учету </w:t>
      </w:r>
      <w:proofErr w:type="gramStart"/>
      <w:r w:rsidRPr="00D71F28">
        <w:t>обучающихся</w:t>
      </w:r>
      <w:proofErr w:type="gramEnd"/>
      <w:r w:rsidRPr="00D71F28">
        <w:t xml:space="preserve"> 9 класса, выбравших продолжение образования в ПОО и проходивших ГИА по предметам, близким к профилю специальности ПОО;</w:t>
      </w:r>
    </w:p>
    <w:p w:rsidR="001F1F1F" w:rsidRPr="00D71F28" w:rsidRDefault="001F1F1F" w:rsidP="001F1F1F">
      <w:r w:rsidRPr="00D71F28">
        <w:t>-</w:t>
      </w:r>
      <w:r w:rsidRPr="00D71F28">
        <w:tab/>
        <w:t xml:space="preserve">показатели по взаимодействию с ПОО и ОО </w:t>
      </w:r>
      <w:proofErr w:type="gramStart"/>
      <w:r w:rsidRPr="00D71F28">
        <w:t>ВО</w:t>
      </w:r>
      <w:proofErr w:type="gramEnd"/>
      <w:r w:rsidRPr="00D71F28">
        <w:t>.</w:t>
      </w:r>
    </w:p>
    <w:p w:rsidR="001F1F1F" w:rsidRPr="00D71F28" w:rsidRDefault="001F1F1F" w:rsidP="001F1F1F">
      <w:r w:rsidRPr="00D71F28">
        <w:t xml:space="preserve">       </w:t>
      </w:r>
      <w:r w:rsidR="00D71F28" w:rsidRPr="00D71F28">
        <w:t>4.6</w:t>
      </w:r>
      <w:r w:rsidRPr="00D71F28">
        <w:t xml:space="preserve">. </w:t>
      </w:r>
      <w:proofErr w:type="gramStart"/>
      <w:r w:rsidRPr="00D71F28">
        <w:t>В качестве методов сбора информации выступают: анализ информ</w:t>
      </w:r>
      <w:r w:rsidRPr="00D71F28">
        <w:t>а</w:t>
      </w:r>
      <w:r w:rsidRPr="00D71F28">
        <w:t xml:space="preserve">ции о проводимых </w:t>
      </w:r>
      <w:proofErr w:type="spellStart"/>
      <w:r w:rsidRPr="00D71F28">
        <w:t>профориентационных</w:t>
      </w:r>
      <w:proofErr w:type="spellEnd"/>
      <w:r w:rsidRPr="00D71F28">
        <w:t xml:space="preserve"> мероприятиях, их участниках, м</w:t>
      </w:r>
      <w:r w:rsidRPr="00D71F28">
        <w:t>о</w:t>
      </w:r>
      <w:r w:rsidRPr="00D71F28">
        <w:t>ниторинг результативности участия в региональных и муниципальных пр</w:t>
      </w:r>
      <w:r w:rsidRPr="00D71F28">
        <w:t>о</w:t>
      </w:r>
      <w:r w:rsidRPr="00D71F28">
        <w:t>ектах, направленных на профессиональное самоопределение и професси</w:t>
      </w:r>
      <w:r w:rsidRPr="00D71F28">
        <w:t>о</w:t>
      </w:r>
      <w:r w:rsidRPr="00D71F28">
        <w:t>нальную ориентацию, анализ статистической информации о состоянии рег</w:t>
      </w:r>
      <w:r w:rsidRPr="00D71F28">
        <w:t>и</w:t>
      </w:r>
      <w:r w:rsidRPr="00D71F28">
        <w:t>онального и муниципального рынка труда, социологические исследования мнений специалистов кадровых агентств региона, кадровых служб учрежд</w:t>
      </w:r>
      <w:r w:rsidRPr="00D71F28">
        <w:t>е</w:t>
      </w:r>
      <w:r w:rsidRPr="00D71F28">
        <w:t>ний и организаций, а также участников образовательных отношений (рук</w:t>
      </w:r>
      <w:r w:rsidRPr="00D71F28">
        <w:t>о</w:t>
      </w:r>
      <w:r w:rsidRPr="00D71F28">
        <w:t>водителей образовательных организаций, педагогических</w:t>
      </w:r>
      <w:proofErr w:type="gramEnd"/>
      <w:r w:rsidRPr="00D71F28">
        <w:t xml:space="preserve"> работников, об</w:t>
      </w:r>
      <w:r w:rsidRPr="00D71F28">
        <w:t>у</w:t>
      </w:r>
      <w:r w:rsidRPr="00D71F28">
        <w:t>чающихся и их родителей) и информативно-целевой анализ документов (включая официальные сайты образовательных организаций).</w:t>
      </w:r>
    </w:p>
    <w:p w:rsidR="001F1F1F" w:rsidRPr="00D71F28" w:rsidRDefault="001F1F1F" w:rsidP="001F1F1F">
      <w:r w:rsidRPr="00D71F28">
        <w:t xml:space="preserve">      Все исследования проводятся в соответствии с разработанными критер</w:t>
      </w:r>
      <w:r w:rsidRPr="00D71F28">
        <w:t>и</w:t>
      </w:r>
      <w:r w:rsidRPr="00D71F28">
        <w:t>ями и показателями в режиме мониторинга. По итогам мониторинга пров</w:t>
      </w:r>
      <w:r w:rsidRPr="00D71F28">
        <w:t>о</w:t>
      </w:r>
      <w:r w:rsidRPr="00D71F28">
        <w:t>дится анализ.</w:t>
      </w:r>
    </w:p>
    <w:p w:rsidR="001F1F1F" w:rsidRPr="00D71F28" w:rsidRDefault="001F1F1F" w:rsidP="001F1F1F">
      <w:r w:rsidRPr="00D71F28">
        <w:t xml:space="preserve">     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</w:t>
      </w:r>
      <w:proofErr w:type="gramStart"/>
      <w:r w:rsidRPr="00D71F28">
        <w:t>обучающихся</w:t>
      </w:r>
      <w:proofErr w:type="gramEnd"/>
      <w:r w:rsidRPr="00D71F28">
        <w:t>, принимаются соответству</w:t>
      </w:r>
      <w:r w:rsidRPr="00D71F28">
        <w:t>ю</w:t>
      </w:r>
      <w:r w:rsidRPr="00D71F28">
        <w:t>щие меры и управленческие решения.</w:t>
      </w:r>
    </w:p>
    <w:p w:rsidR="00F96ED5" w:rsidRPr="008359B2" w:rsidRDefault="00D96B86" w:rsidP="00F96ED5">
      <w:pPr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D71F28">
        <w:rPr>
          <w:color w:val="000000"/>
        </w:rPr>
        <w:t>4.7</w:t>
      </w:r>
      <w:r w:rsidR="001F1F1F">
        <w:rPr>
          <w:color w:val="000000"/>
        </w:rPr>
        <w:t>.</w:t>
      </w:r>
      <w:r w:rsidR="007610DF">
        <w:t xml:space="preserve"> </w:t>
      </w:r>
      <w:r w:rsidR="007610DF" w:rsidRPr="001F1F1F">
        <w:rPr>
          <w:b/>
        </w:rPr>
        <w:t>Об</w:t>
      </w:r>
      <w:r w:rsidR="00D825C5">
        <w:rPr>
          <w:b/>
        </w:rPr>
        <w:t>щеоб</w:t>
      </w:r>
      <w:r w:rsidR="007610DF" w:rsidRPr="001F1F1F">
        <w:rPr>
          <w:b/>
        </w:rPr>
        <w:t>разовательные учреждения</w:t>
      </w:r>
      <w:r w:rsidR="00F96ED5">
        <w:t>, учитывая местные условия и интересы</w:t>
      </w:r>
      <w:r w:rsidR="008359B2">
        <w:rPr>
          <w:color w:val="000000"/>
        </w:rPr>
        <w:t xml:space="preserve"> </w:t>
      </w:r>
      <w:r w:rsidR="00F96ED5">
        <w:t xml:space="preserve">обучающихся, на </w:t>
      </w:r>
      <w:r w:rsidR="009E2EB3">
        <w:t xml:space="preserve"> </w:t>
      </w:r>
      <w:r w:rsidR="008359B2">
        <w:t xml:space="preserve"> </w:t>
      </w:r>
      <w:r w:rsidR="00F96ED5">
        <w:t xml:space="preserve">основе </w:t>
      </w:r>
      <w:r w:rsidR="008359B2">
        <w:t xml:space="preserve"> </w:t>
      </w:r>
      <w:r w:rsidR="00F96ED5">
        <w:t xml:space="preserve">государственных </w:t>
      </w:r>
      <w:r w:rsidR="008359B2">
        <w:t xml:space="preserve"> </w:t>
      </w:r>
      <w:r w:rsidR="009E2EB3">
        <w:t>стандартов</w:t>
      </w:r>
      <w:r w:rsidR="00F96ED5">
        <w:t>:</w:t>
      </w:r>
    </w:p>
    <w:p w:rsidR="00F96ED5" w:rsidRDefault="007610DF" w:rsidP="00F96ED5">
      <w:r>
        <w:t xml:space="preserve"> - </w:t>
      </w:r>
      <w:r w:rsidR="00F96ED5">
        <w:t xml:space="preserve">обеспечивают </w:t>
      </w:r>
      <w:proofErr w:type="spellStart"/>
      <w:r w:rsidR="00F96ED5">
        <w:t>профориентационную</w:t>
      </w:r>
      <w:proofErr w:type="spellEnd"/>
      <w:r w:rsidR="00F96ED5">
        <w:t xml:space="preserve"> направленность</w:t>
      </w:r>
      <w:r w:rsidR="00D825C5">
        <w:t xml:space="preserve"> образовательного </w:t>
      </w:r>
      <w:r w:rsidR="00F96ED5">
        <w:t xml:space="preserve"> процес</w:t>
      </w:r>
      <w:r w:rsidR="00D825C5">
        <w:t>са</w:t>
      </w:r>
      <w:r w:rsidR="00F96ED5">
        <w:t>, участие в этой работе</w:t>
      </w:r>
      <w:r w:rsidR="00D825C5">
        <w:t xml:space="preserve">  </w:t>
      </w:r>
      <w:r w:rsidR="00F96ED5">
        <w:t>педагогических коллективов, родительской общественности, специалистов</w:t>
      </w:r>
      <w:r w:rsidR="00D825C5">
        <w:t xml:space="preserve"> </w:t>
      </w:r>
      <w:r w:rsidR="00F96ED5">
        <w:t>соответствующих организаций и учреждений;</w:t>
      </w:r>
    </w:p>
    <w:p w:rsidR="00F96ED5" w:rsidRDefault="007610DF" w:rsidP="00F96ED5">
      <w:r>
        <w:t xml:space="preserve">- </w:t>
      </w:r>
      <w:r w:rsidR="00D825C5">
        <w:t xml:space="preserve"> </w:t>
      </w:r>
      <w:r w:rsidR="00F96ED5">
        <w:t xml:space="preserve">проводят </w:t>
      </w:r>
      <w:r w:rsidR="00D825C5">
        <w:t xml:space="preserve"> </w:t>
      </w:r>
      <w:r>
        <w:t xml:space="preserve">комплексную </w:t>
      </w:r>
      <w:proofErr w:type="spellStart"/>
      <w:r w:rsidR="00F96ED5">
        <w:t>профориентационную</w:t>
      </w:r>
      <w:proofErr w:type="spellEnd"/>
      <w:r w:rsidR="00F96ED5">
        <w:t xml:space="preserve"> работу;</w:t>
      </w:r>
    </w:p>
    <w:p w:rsidR="00F96ED5" w:rsidRDefault="007610DF" w:rsidP="007610DF">
      <w:r>
        <w:t xml:space="preserve">- </w:t>
      </w:r>
      <w:r w:rsidR="00D825C5">
        <w:t xml:space="preserve"> </w:t>
      </w:r>
      <w:r w:rsidR="00F96ED5">
        <w:t xml:space="preserve">формируют </w:t>
      </w:r>
      <w:r w:rsidR="009E2EB3">
        <w:t xml:space="preserve"> </w:t>
      </w:r>
      <w:r w:rsidR="00F96ED5">
        <w:t xml:space="preserve">у </w:t>
      </w:r>
      <w:r w:rsidR="009E2EB3">
        <w:t xml:space="preserve"> </w:t>
      </w:r>
      <w:proofErr w:type="gramStart"/>
      <w:r w:rsidR="00D825C5">
        <w:t>об</w:t>
      </w:r>
      <w:r w:rsidR="00F96ED5">
        <w:t>уча</w:t>
      </w:r>
      <w:r w:rsidR="00D825C5">
        <w:t>ю</w:t>
      </w:r>
      <w:r w:rsidR="00F96ED5">
        <w:t>щихся</w:t>
      </w:r>
      <w:proofErr w:type="gramEnd"/>
      <w:r w:rsidR="00F96ED5">
        <w:t xml:space="preserve">  сознательный</w:t>
      </w:r>
      <w:r w:rsidR="00D825C5">
        <w:t xml:space="preserve"> </w:t>
      </w:r>
      <w:r w:rsidR="009E2EB3">
        <w:t xml:space="preserve"> </w:t>
      </w:r>
      <w:r w:rsidR="00F96ED5">
        <w:t>подход</w:t>
      </w:r>
      <w:r w:rsidR="009E2EB3">
        <w:t xml:space="preserve"> </w:t>
      </w:r>
      <w:r w:rsidR="00F96ED5">
        <w:t xml:space="preserve"> к выбору профес</w:t>
      </w:r>
      <w:r w:rsidR="009E2EB3">
        <w:t xml:space="preserve">сии в соответствии с интересами и </w:t>
      </w:r>
      <w:r w:rsidR="00F96ED5">
        <w:t xml:space="preserve"> состоянием</w:t>
      </w:r>
      <w:r w:rsidR="009E2EB3">
        <w:t xml:space="preserve">  </w:t>
      </w:r>
      <w:r w:rsidR="00F96ED5">
        <w:t xml:space="preserve">здоровья </w:t>
      </w:r>
      <w:r w:rsidR="009E2EB3">
        <w:t xml:space="preserve"> </w:t>
      </w:r>
      <w:r w:rsidR="00F96ED5">
        <w:t>каждого учащегося</w:t>
      </w:r>
      <w:r>
        <w:t xml:space="preserve">; </w:t>
      </w:r>
      <w:r w:rsidR="00F96ED5">
        <w:t xml:space="preserve"> </w:t>
      </w:r>
      <w:r>
        <w:t xml:space="preserve"> </w:t>
      </w:r>
    </w:p>
    <w:p w:rsidR="00F96ED5" w:rsidRDefault="007610DF" w:rsidP="00F96ED5">
      <w:r>
        <w:t xml:space="preserve">- </w:t>
      </w:r>
      <w:r w:rsidR="009E2EB3">
        <w:t xml:space="preserve"> </w:t>
      </w:r>
      <w:r w:rsidR="00F96ED5">
        <w:t xml:space="preserve">привлекают </w:t>
      </w:r>
      <w:r w:rsidR="009E2EB3">
        <w:t>об</w:t>
      </w:r>
      <w:r w:rsidR="00F96ED5">
        <w:t>уча</w:t>
      </w:r>
      <w:r w:rsidR="009E2EB3">
        <w:t>ю</w:t>
      </w:r>
      <w:r w:rsidR="00F96ED5">
        <w:t xml:space="preserve">щихся во </w:t>
      </w:r>
      <w:proofErr w:type="spellStart"/>
      <w:r w:rsidR="00F96ED5">
        <w:t>внеучебное</w:t>
      </w:r>
      <w:proofErr w:type="spellEnd"/>
      <w:r w:rsidR="00F96ED5">
        <w:t xml:space="preserve"> время к техническому и</w:t>
      </w:r>
      <w:r w:rsidR="009E2EB3">
        <w:t xml:space="preserve"> </w:t>
      </w:r>
      <w:r w:rsidR="00F96ED5">
        <w:t>худож</w:t>
      </w:r>
      <w:r w:rsidR="00F96ED5">
        <w:t>е</w:t>
      </w:r>
      <w:r w:rsidR="00F96ED5">
        <w:t>ственному творчеству, повышают его роль в выборе профессии;</w:t>
      </w:r>
    </w:p>
    <w:p w:rsidR="00F96ED5" w:rsidRDefault="007610DF" w:rsidP="00F96ED5">
      <w:r>
        <w:t xml:space="preserve">- </w:t>
      </w:r>
      <w:r w:rsidR="00F96ED5">
        <w:t>организуют профессиональное просвещение и консультирование</w:t>
      </w:r>
      <w:r w:rsidR="009E2EB3">
        <w:t xml:space="preserve"> </w:t>
      </w:r>
      <w:r w:rsidR="00F96ED5">
        <w:t>учащихся, формируют у них профессиональные намерения на основе</w:t>
      </w:r>
      <w:r w:rsidR="009E2EB3">
        <w:t xml:space="preserve"> </w:t>
      </w:r>
      <w:r w:rsidR="00F96ED5">
        <w:t xml:space="preserve">комплексного изучения личности с </w:t>
      </w:r>
      <w:r w:rsidR="009E2EB3">
        <w:t xml:space="preserve"> </w:t>
      </w:r>
      <w:r w:rsidR="00F96ED5">
        <w:t>учетом их индивидуальных</w:t>
      </w:r>
      <w:r w:rsidR="009E2EB3">
        <w:t xml:space="preserve">  </w:t>
      </w:r>
      <w:r w:rsidR="00F96ED5">
        <w:t>психофизиологических особенностей, состояния здоровья, а также</w:t>
      </w:r>
      <w:r w:rsidR="009E2EB3">
        <w:t xml:space="preserve"> </w:t>
      </w:r>
      <w:r w:rsidR="00F96ED5">
        <w:t xml:space="preserve">потребностей </w:t>
      </w:r>
      <w:r>
        <w:t xml:space="preserve"> муниципалитета и </w:t>
      </w:r>
      <w:r w:rsidR="00F96ED5">
        <w:t>региона в кадрах;</w:t>
      </w:r>
    </w:p>
    <w:p w:rsidR="00F96ED5" w:rsidRDefault="009E2EB3" w:rsidP="00F96ED5">
      <w:r>
        <w:t xml:space="preserve"> </w:t>
      </w:r>
      <w:r w:rsidR="007610DF">
        <w:t xml:space="preserve"> - </w:t>
      </w:r>
      <w:r w:rsidR="00F96ED5">
        <w:t>используют</w:t>
      </w:r>
      <w:r>
        <w:t xml:space="preserve"> </w:t>
      </w:r>
      <w:r w:rsidR="00F96ED5">
        <w:t xml:space="preserve"> воз</w:t>
      </w:r>
      <w:r w:rsidR="007610DF">
        <w:t>можности</w:t>
      </w:r>
      <w:r>
        <w:t xml:space="preserve"> </w:t>
      </w:r>
      <w:r w:rsidR="007610DF">
        <w:t xml:space="preserve"> психологических служб </w:t>
      </w:r>
      <w:r w:rsidR="00F96ED5">
        <w:t>образовательных учре</w:t>
      </w:r>
      <w:r w:rsidR="007610DF">
        <w:t xml:space="preserve">ждений  для организации и проведения </w:t>
      </w:r>
      <w:proofErr w:type="spellStart"/>
      <w:r w:rsidR="00F96ED5">
        <w:t>профориентационной</w:t>
      </w:r>
      <w:proofErr w:type="spellEnd"/>
      <w:r w:rsidR="00F96ED5">
        <w:t xml:space="preserve"> работы.</w:t>
      </w:r>
    </w:p>
    <w:p w:rsidR="00AF61E9" w:rsidRDefault="009E2EB3" w:rsidP="001F1F1F">
      <w:pPr>
        <w:rPr>
          <w:b/>
        </w:rPr>
      </w:pPr>
      <w:r>
        <w:t xml:space="preserve"> </w:t>
      </w:r>
      <w:r w:rsidR="00D71F28">
        <w:t>4.8</w:t>
      </w:r>
      <w:r w:rsidR="001F1F1F">
        <w:t xml:space="preserve">. </w:t>
      </w:r>
      <w:r w:rsidR="00AF61E9">
        <w:t xml:space="preserve">  </w:t>
      </w:r>
      <w:r w:rsidR="001F1F1F" w:rsidRPr="008359B2">
        <w:rPr>
          <w:b/>
        </w:rPr>
        <w:t xml:space="preserve">Образовательные </w:t>
      </w:r>
      <w:r w:rsidR="00AF61E9">
        <w:rPr>
          <w:b/>
        </w:rPr>
        <w:t xml:space="preserve"> </w:t>
      </w:r>
      <w:r w:rsidR="001F1F1F" w:rsidRPr="008359B2">
        <w:rPr>
          <w:b/>
        </w:rPr>
        <w:t xml:space="preserve">организации </w:t>
      </w:r>
      <w:r w:rsidR="00AF61E9">
        <w:rPr>
          <w:b/>
        </w:rPr>
        <w:t xml:space="preserve"> </w:t>
      </w:r>
      <w:r w:rsidR="001F1F1F" w:rsidRPr="008359B2">
        <w:rPr>
          <w:b/>
        </w:rPr>
        <w:t>дополнительного</w:t>
      </w:r>
      <w:r w:rsidR="00AF61E9">
        <w:rPr>
          <w:b/>
        </w:rPr>
        <w:t xml:space="preserve"> </w:t>
      </w:r>
      <w:r w:rsidR="001F1F1F" w:rsidRPr="008359B2">
        <w:rPr>
          <w:b/>
        </w:rPr>
        <w:t xml:space="preserve"> образования</w:t>
      </w:r>
      <w:r w:rsidR="00AF61E9">
        <w:rPr>
          <w:b/>
        </w:rPr>
        <w:t xml:space="preserve">  </w:t>
      </w:r>
    </w:p>
    <w:p w:rsidR="001F1F1F" w:rsidRDefault="001F1F1F" w:rsidP="001F1F1F">
      <w:r w:rsidRPr="008359B2">
        <w:rPr>
          <w:b/>
        </w:rPr>
        <w:t xml:space="preserve"> детей:</w:t>
      </w:r>
      <w:r>
        <w:t xml:space="preserve"> </w:t>
      </w:r>
    </w:p>
    <w:p w:rsidR="008359B2" w:rsidRDefault="001F1F1F" w:rsidP="001F1F1F">
      <w:r>
        <w:t xml:space="preserve">- </w:t>
      </w:r>
      <w:r w:rsidR="008359B2">
        <w:t xml:space="preserve"> </w:t>
      </w:r>
      <w:r>
        <w:t xml:space="preserve">обеспечивают </w:t>
      </w:r>
      <w:r w:rsidR="008359B2">
        <w:t xml:space="preserve">  </w:t>
      </w:r>
      <w:proofErr w:type="spellStart"/>
      <w:r>
        <w:t>профориентационную</w:t>
      </w:r>
      <w:proofErr w:type="spellEnd"/>
      <w:r w:rsidR="008359B2">
        <w:t xml:space="preserve">  </w:t>
      </w:r>
      <w:r>
        <w:t xml:space="preserve"> направленность</w:t>
      </w:r>
      <w:r w:rsidR="008359B2">
        <w:t xml:space="preserve"> </w:t>
      </w:r>
      <w:r>
        <w:t xml:space="preserve"> </w:t>
      </w:r>
      <w:r w:rsidR="008359B2">
        <w:t xml:space="preserve"> при   изучении</w:t>
      </w:r>
      <w:r w:rsidR="00AF61E9">
        <w:t xml:space="preserve">                         </w:t>
      </w:r>
    </w:p>
    <w:p w:rsidR="001F1F1F" w:rsidRDefault="008359B2" w:rsidP="001F1F1F">
      <w:r>
        <w:t>у</w:t>
      </w:r>
      <w:r w:rsidR="001F1F1F">
        <w:t>чебных</w:t>
      </w:r>
      <w:r>
        <w:t xml:space="preserve"> </w:t>
      </w:r>
      <w:r w:rsidR="001F1F1F">
        <w:t xml:space="preserve"> предметов</w:t>
      </w:r>
      <w:r>
        <w:t xml:space="preserve"> </w:t>
      </w:r>
      <w:r w:rsidR="001F1F1F">
        <w:t xml:space="preserve"> дополнительного образования; </w:t>
      </w:r>
    </w:p>
    <w:p w:rsidR="001F1F1F" w:rsidRDefault="001F1F1F" w:rsidP="001F1F1F">
      <w:r>
        <w:t xml:space="preserve">- </w:t>
      </w:r>
      <w:r w:rsidR="008359B2">
        <w:t xml:space="preserve"> </w:t>
      </w:r>
      <w:r>
        <w:t>проводят профессиональное просвещение, информирование по своему про</w:t>
      </w:r>
      <w:r w:rsidR="008359B2">
        <w:t xml:space="preserve">филю, </w:t>
      </w:r>
      <w:r>
        <w:t xml:space="preserve">содействуют выработке практических навыков профессиональной деятельности в процессе проведения своей  работы; </w:t>
      </w:r>
    </w:p>
    <w:p w:rsidR="001F1F1F" w:rsidRDefault="001F1F1F" w:rsidP="001F1F1F">
      <w:r>
        <w:t xml:space="preserve">- </w:t>
      </w:r>
      <w:r w:rsidR="008359B2">
        <w:t xml:space="preserve"> </w:t>
      </w:r>
      <w:r>
        <w:t xml:space="preserve">формируют положительную мотивацию к труду, ценностные ориентации, активную профессиональную позицию; </w:t>
      </w:r>
    </w:p>
    <w:p w:rsidR="001F1F1F" w:rsidRDefault="001F1F1F" w:rsidP="001F1F1F">
      <w:r>
        <w:t xml:space="preserve">- выявляют </w:t>
      </w:r>
      <w:proofErr w:type="gramStart"/>
      <w:r>
        <w:t>талантливых</w:t>
      </w:r>
      <w:proofErr w:type="gramEnd"/>
      <w:r>
        <w:t xml:space="preserve"> обучающихся, организуют работу с ними.</w:t>
      </w:r>
    </w:p>
    <w:p w:rsidR="001F1F1F" w:rsidRDefault="00D71F28" w:rsidP="001F1F1F">
      <w:r>
        <w:t>4.9</w:t>
      </w:r>
      <w:r w:rsidR="001F1F1F">
        <w:t xml:space="preserve">. </w:t>
      </w:r>
      <w:r w:rsidR="001F1F1F" w:rsidRPr="008359B2">
        <w:rPr>
          <w:b/>
        </w:rPr>
        <w:t xml:space="preserve">Дошкольные </w:t>
      </w:r>
      <w:r w:rsidR="008359B2" w:rsidRPr="008359B2">
        <w:rPr>
          <w:b/>
        </w:rPr>
        <w:t xml:space="preserve">образовательные </w:t>
      </w:r>
      <w:r w:rsidR="001F1F1F" w:rsidRPr="008359B2">
        <w:rPr>
          <w:b/>
        </w:rPr>
        <w:t>учреждения</w:t>
      </w:r>
      <w:r w:rsidR="001F1F1F">
        <w:t xml:space="preserve"> в процессе реализации </w:t>
      </w:r>
      <w:r w:rsidR="0097250A">
        <w:t>о</w:t>
      </w:r>
      <w:r w:rsidR="0097250A">
        <w:t>б</w:t>
      </w:r>
      <w:r w:rsidR="0097250A">
        <w:t>разовательных программ</w:t>
      </w:r>
      <w:r w:rsidR="001F1F1F">
        <w:t>:</w:t>
      </w:r>
    </w:p>
    <w:p w:rsidR="001F1F1F" w:rsidRDefault="0097250A" w:rsidP="001F1F1F">
      <w:r>
        <w:t xml:space="preserve"> </w:t>
      </w:r>
      <w:r w:rsidR="008359B2">
        <w:t xml:space="preserve">- </w:t>
      </w:r>
      <w:r w:rsidR="001F1F1F">
        <w:t>проводят  учебные занятия по изучению мира труда;</w:t>
      </w:r>
    </w:p>
    <w:p w:rsidR="001F1F1F" w:rsidRDefault="008359B2" w:rsidP="001F1F1F">
      <w:r>
        <w:t xml:space="preserve">- </w:t>
      </w:r>
      <w:r w:rsidR="001F1F1F">
        <w:t>развивают у детей в ходе игровой деятельности трудовые навыки;</w:t>
      </w:r>
    </w:p>
    <w:p w:rsidR="001F1F1F" w:rsidRDefault="008359B2" w:rsidP="001F1F1F">
      <w:r>
        <w:t xml:space="preserve">- </w:t>
      </w:r>
      <w:r w:rsidR="001F1F1F">
        <w:t>формируют</w:t>
      </w:r>
      <w:r w:rsidR="00AF61E9">
        <w:t xml:space="preserve">  мотивацию </w:t>
      </w:r>
      <w:r w:rsidR="001F1F1F">
        <w:t xml:space="preserve"> </w:t>
      </w:r>
      <w:r w:rsidR="00AF61E9">
        <w:t xml:space="preserve"> </w:t>
      </w:r>
      <w:r w:rsidR="001F1F1F">
        <w:t>и</w:t>
      </w:r>
      <w:r w:rsidR="00AF61E9">
        <w:t xml:space="preserve"> </w:t>
      </w:r>
      <w:r w:rsidR="001F1F1F">
        <w:t xml:space="preserve"> интересы</w:t>
      </w:r>
      <w:r w:rsidR="00AF61E9">
        <w:t xml:space="preserve"> </w:t>
      </w:r>
      <w:r w:rsidR="001F1F1F">
        <w:t xml:space="preserve"> детей</w:t>
      </w:r>
      <w:r w:rsidR="00AF61E9">
        <w:t xml:space="preserve"> </w:t>
      </w:r>
      <w:r w:rsidR="001F1F1F">
        <w:t xml:space="preserve"> с </w:t>
      </w:r>
      <w:r w:rsidR="00AF61E9">
        <w:t xml:space="preserve"> </w:t>
      </w:r>
      <w:r w:rsidR="001F1F1F">
        <w:t xml:space="preserve">учетом </w:t>
      </w:r>
      <w:r w:rsidR="00AF61E9">
        <w:t xml:space="preserve"> </w:t>
      </w:r>
      <w:r w:rsidR="001F1F1F">
        <w:t>особенностей</w:t>
      </w:r>
      <w:r w:rsidR="00AF61E9">
        <w:t xml:space="preserve"> </w:t>
      </w:r>
      <w:r w:rsidR="001F1F1F">
        <w:t xml:space="preserve"> их</w:t>
      </w:r>
      <w:r w:rsidR="00AF61E9">
        <w:t xml:space="preserve">  </w:t>
      </w:r>
      <w:r w:rsidR="001F1F1F">
        <w:t>возраста и состояния здоровья.</w:t>
      </w:r>
    </w:p>
    <w:p w:rsidR="00F96ED5" w:rsidRDefault="00F96ED5" w:rsidP="00A23310"/>
    <w:p w:rsidR="00F96ED5" w:rsidRDefault="00F96ED5" w:rsidP="00A23310"/>
    <w:p w:rsidR="00A23310" w:rsidRDefault="005E2B1E" w:rsidP="00F96ED5">
      <w:r>
        <w:t xml:space="preserve"> </w:t>
      </w:r>
    </w:p>
    <w:p w:rsidR="001504BA" w:rsidRDefault="001504BA" w:rsidP="00F96ED5"/>
    <w:p w:rsidR="00934F14" w:rsidRDefault="00934F14" w:rsidP="00F96ED5"/>
    <w:p w:rsidR="00D96B86" w:rsidRDefault="00D96B86" w:rsidP="00F96ED5">
      <w:bookmarkStart w:id="0" w:name="_GoBack"/>
      <w:bookmarkEnd w:id="0"/>
    </w:p>
    <w:sectPr w:rsidR="00D9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148"/>
    <w:multiLevelType w:val="multilevel"/>
    <w:tmpl w:val="59E29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8605F1"/>
    <w:multiLevelType w:val="hybridMultilevel"/>
    <w:tmpl w:val="83D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61621"/>
    <w:multiLevelType w:val="multilevel"/>
    <w:tmpl w:val="6B7AC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082942"/>
    <w:multiLevelType w:val="hybridMultilevel"/>
    <w:tmpl w:val="C18C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644D"/>
    <w:multiLevelType w:val="multilevel"/>
    <w:tmpl w:val="31FABA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642D48"/>
    <w:multiLevelType w:val="multilevel"/>
    <w:tmpl w:val="ED1CE4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DB605E"/>
    <w:multiLevelType w:val="multilevel"/>
    <w:tmpl w:val="8A1266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54823"/>
    <w:multiLevelType w:val="multilevel"/>
    <w:tmpl w:val="5BD8D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3"/>
    <w:rsid w:val="00000430"/>
    <w:rsid w:val="00000B7A"/>
    <w:rsid w:val="00000CA9"/>
    <w:rsid w:val="00002994"/>
    <w:rsid w:val="00003106"/>
    <w:rsid w:val="0000587C"/>
    <w:rsid w:val="00005E6F"/>
    <w:rsid w:val="0000622D"/>
    <w:rsid w:val="00006CD6"/>
    <w:rsid w:val="000111DE"/>
    <w:rsid w:val="00011D4E"/>
    <w:rsid w:val="0001253D"/>
    <w:rsid w:val="000138EC"/>
    <w:rsid w:val="000150E0"/>
    <w:rsid w:val="00015C96"/>
    <w:rsid w:val="00015CF3"/>
    <w:rsid w:val="000171BC"/>
    <w:rsid w:val="00017339"/>
    <w:rsid w:val="00017B97"/>
    <w:rsid w:val="00017D36"/>
    <w:rsid w:val="00017F31"/>
    <w:rsid w:val="00020415"/>
    <w:rsid w:val="000204BA"/>
    <w:rsid w:val="00020D70"/>
    <w:rsid w:val="000211EE"/>
    <w:rsid w:val="0002151B"/>
    <w:rsid w:val="00022739"/>
    <w:rsid w:val="00022D8A"/>
    <w:rsid w:val="000249EB"/>
    <w:rsid w:val="00024E24"/>
    <w:rsid w:val="000258C1"/>
    <w:rsid w:val="000269E9"/>
    <w:rsid w:val="00026F48"/>
    <w:rsid w:val="00027068"/>
    <w:rsid w:val="00027CCE"/>
    <w:rsid w:val="00027FB5"/>
    <w:rsid w:val="0003012B"/>
    <w:rsid w:val="000304A5"/>
    <w:rsid w:val="0003112E"/>
    <w:rsid w:val="00031ACA"/>
    <w:rsid w:val="00031AD4"/>
    <w:rsid w:val="00032059"/>
    <w:rsid w:val="00033EE4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0F88"/>
    <w:rsid w:val="00041561"/>
    <w:rsid w:val="00042065"/>
    <w:rsid w:val="00042302"/>
    <w:rsid w:val="00042C33"/>
    <w:rsid w:val="0004526C"/>
    <w:rsid w:val="000452D9"/>
    <w:rsid w:val="000454B7"/>
    <w:rsid w:val="00045734"/>
    <w:rsid w:val="000458D4"/>
    <w:rsid w:val="00045FF5"/>
    <w:rsid w:val="000467B8"/>
    <w:rsid w:val="00046958"/>
    <w:rsid w:val="00046D42"/>
    <w:rsid w:val="00047AE7"/>
    <w:rsid w:val="0005144A"/>
    <w:rsid w:val="000514B2"/>
    <w:rsid w:val="0005158F"/>
    <w:rsid w:val="000523C1"/>
    <w:rsid w:val="00052614"/>
    <w:rsid w:val="00053B30"/>
    <w:rsid w:val="00054B94"/>
    <w:rsid w:val="0005589B"/>
    <w:rsid w:val="000568F2"/>
    <w:rsid w:val="00057372"/>
    <w:rsid w:val="00060378"/>
    <w:rsid w:val="000610FE"/>
    <w:rsid w:val="00061A94"/>
    <w:rsid w:val="000629FD"/>
    <w:rsid w:val="000635B3"/>
    <w:rsid w:val="00063B83"/>
    <w:rsid w:val="00064D2B"/>
    <w:rsid w:val="00064E67"/>
    <w:rsid w:val="00064F91"/>
    <w:rsid w:val="00065232"/>
    <w:rsid w:val="000662BF"/>
    <w:rsid w:val="00066695"/>
    <w:rsid w:val="0006674E"/>
    <w:rsid w:val="000676F9"/>
    <w:rsid w:val="000678A7"/>
    <w:rsid w:val="000678EC"/>
    <w:rsid w:val="000704A7"/>
    <w:rsid w:val="00070578"/>
    <w:rsid w:val="00072C5A"/>
    <w:rsid w:val="0007344F"/>
    <w:rsid w:val="00073CFB"/>
    <w:rsid w:val="00074B63"/>
    <w:rsid w:val="00074D7D"/>
    <w:rsid w:val="00074E60"/>
    <w:rsid w:val="00075850"/>
    <w:rsid w:val="00075E97"/>
    <w:rsid w:val="00076441"/>
    <w:rsid w:val="00077765"/>
    <w:rsid w:val="00077E2A"/>
    <w:rsid w:val="000809A7"/>
    <w:rsid w:val="00080F3F"/>
    <w:rsid w:val="00081EBD"/>
    <w:rsid w:val="0008252C"/>
    <w:rsid w:val="00082FDF"/>
    <w:rsid w:val="0008423B"/>
    <w:rsid w:val="000844B6"/>
    <w:rsid w:val="00084E12"/>
    <w:rsid w:val="0008515B"/>
    <w:rsid w:val="000851DB"/>
    <w:rsid w:val="0008533F"/>
    <w:rsid w:val="00085384"/>
    <w:rsid w:val="00085BE8"/>
    <w:rsid w:val="000862E3"/>
    <w:rsid w:val="000867F5"/>
    <w:rsid w:val="000868A4"/>
    <w:rsid w:val="00086ABB"/>
    <w:rsid w:val="00086B85"/>
    <w:rsid w:val="000876BA"/>
    <w:rsid w:val="00087D68"/>
    <w:rsid w:val="00087D94"/>
    <w:rsid w:val="00090B73"/>
    <w:rsid w:val="00090CCF"/>
    <w:rsid w:val="0009141E"/>
    <w:rsid w:val="00091477"/>
    <w:rsid w:val="000914C7"/>
    <w:rsid w:val="00091DB8"/>
    <w:rsid w:val="00092F17"/>
    <w:rsid w:val="00092F33"/>
    <w:rsid w:val="0009418C"/>
    <w:rsid w:val="00094427"/>
    <w:rsid w:val="000946E8"/>
    <w:rsid w:val="00094A11"/>
    <w:rsid w:val="00095201"/>
    <w:rsid w:val="00096BDD"/>
    <w:rsid w:val="000975A2"/>
    <w:rsid w:val="00097F83"/>
    <w:rsid w:val="000A00FB"/>
    <w:rsid w:val="000A06BC"/>
    <w:rsid w:val="000A3077"/>
    <w:rsid w:val="000A3590"/>
    <w:rsid w:val="000A3BD0"/>
    <w:rsid w:val="000A609E"/>
    <w:rsid w:val="000A6C7C"/>
    <w:rsid w:val="000A7A91"/>
    <w:rsid w:val="000B122D"/>
    <w:rsid w:val="000B1A4C"/>
    <w:rsid w:val="000B1F04"/>
    <w:rsid w:val="000B22C0"/>
    <w:rsid w:val="000B5298"/>
    <w:rsid w:val="000B64A9"/>
    <w:rsid w:val="000B64F5"/>
    <w:rsid w:val="000B6793"/>
    <w:rsid w:val="000B71AB"/>
    <w:rsid w:val="000C0A3E"/>
    <w:rsid w:val="000C0F5E"/>
    <w:rsid w:val="000C2594"/>
    <w:rsid w:val="000C305B"/>
    <w:rsid w:val="000C3248"/>
    <w:rsid w:val="000C34B2"/>
    <w:rsid w:val="000C36EB"/>
    <w:rsid w:val="000C3897"/>
    <w:rsid w:val="000C3EBE"/>
    <w:rsid w:val="000C5163"/>
    <w:rsid w:val="000C5DB0"/>
    <w:rsid w:val="000C71C0"/>
    <w:rsid w:val="000C75A7"/>
    <w:rsid w:val="000C7B8A"/>
    <w:rsid w:val="000D08F7"/>
    <w:rsid w:val="000D0EF9"/>
    <w:rsid w:val="000D13F4"/>
    <w:rsid w:val="000D1619"/>
    <w:rsid w:val="000D1828"/>
    <w:rsid w:val="000D1BEF"/>
    <w:rsid w:val="000D1E54"/>
    <w:rsid w:val="000D22EA"/>
    <w:rsid w:val="000D326F"/>
    <w:rsid w:val="000D3457"/>
    <w:rsid w:val="000D3897"/>
    <w:rsid w:val="000D5CE4"/>
    <w:rsid w:val="000D5EB7"/>
    <w:rsid w:val="000D61E6"/>
    <w:rsid w:val="000D7568"/>
    <w:rsid w:val="000D7B33"/>
    <w:rsid w:val="000D7E47"/>
    <w:rsid w:val="000E0264"/>
    <w:rsid w:val="000E0707"/>
    <w:rsid w:val="000E0924"/>
    <w:rsid w:val="000E09CD"/>
    <w:rsid w:val="000E0BF7"/>
    <w:rsid w:val="000E254B"/>
    <w:rsid w:val="000E29DC"/>
    <w:rsid w:val="000E2ABB"/>
    <w:rsid w:val="000E36B9"/>
    <w:rsid w:val="000E3EFE"/>
    <w:rsid w:val="000E3F1D"/>
    <w:rsid w:val="000E4CDF"/>
    <w:rsid w:val="000E7798"/>
    <w:rsid w:val="000E7FA6"/>
    <w:rsid w:val="000F0640"/>
    <w:rsid w:val="000F1046"/>
    <w:rsid w:val="000F1398"/>
    <w:rsid w:val="000F32D2"/>
    <w:rsid w:val="000F3681"/>
    <w:rsid w:val="000F3D10"/>
    <w:rsid w:val="000F44E4"/>
    <w:rsid w:val="000F4959"/>
    <w:rsid w:val="000F5090"/>
    <w:rsid w:val="000F55FA"/>
    <w:rsid w:val="000F5748"/>
    <w:rsid w:val="000F5DED"/>
    <w:rsid w:val="000F6104"/>
    <w:rsid w:val="000F63D1"/>
    <w:rsid w:val="000F689F"/>
    <w:rsid w:val="001007FF"/>
    <w:rsid w:val="00100C71"/>
    <w:rsid w:val="001016BD"/>
    <w:rsid w:val="00101A99"/>
    <w:rsid w:val="0010226B"/>
    <w:rsid w:val="00102960"/>
    <w:rsid w:val="00103343"/>
    <w:rsid w:val="00103607"/>
    <w:rsid w:val="00104E62"/>
    <w:rsid w:val="00105994"/>
    <w:rsid w:val="00106498"/>
    <w:rsid w:val="00106A67"/>
    <w:rsid w:val="00106B45"/>
    <w:rsid w:val="00106B49"/>
    <w:rsid w:val="00107F8B"/>
    <w:rsid w:val="001108BC"/>
    <w:rsid w:val="0011123F"/>
    <w:rsid w:val="0011222D"/>
    <w:rsid w:val="0011242F"/>
    <w:rsid w:val="00112F8D"/>
    <w:rsid w:val="001145B1"/>
    <w:rsid w:val="00114BE2"/>
    <w:rsid w:val="00114E37"/>
    <w:rsid w:val="0011602E"/>
    <w:rsid w:val="001160C7"/>
    <w:rsid w:val="00117B21"/>
    <w:rsid w:val="00121679"/>
    <w:rsid w:val="001230C6"/>
    <w:rsid w:val="001255BB"/>
    <w:rsid w:val="00126890"/>
    <w:rsid w:val="00127CFE"/>
    <w:rsid w:val="001303C3"/>
    <w:rsid w:val="00130904"/>
    <w:rsid w:val="00130D21"/>
    <w:rsid w:val="00130F1D"/>
    <w:rsid w:val="00130F83"/>
    <w:rsid w:val="00131CAD"/>
    <w:rsid w:val="0013209F"/>
    <w:rsid w:val="00132D56"/>
    <w:rsid w:val="00132DCE"/>
    <w:rsid w:val="00133070"/>
    <w:rsid w:val="00133905"/>
    <w:rsid w:val="00134A4B"/>
    <w:rsid w:val="00134D39"/>
    <w:rsid w:val="0013602F"/>
    <w:rsid w:val="0013764E"/>
    <w:rsid w:val="00137F9C"/>
    <w:rsid w:val="00140199"/>
    <w:rsid w:val="00140658"/>
    <w:rsid w:val="00140850"/>
    <w:rsid w:val="00140FFD"/>
    <w:rsid w:val="00141D92"/>
    <w:rsid w:val="00144647"/>
    <w:rsid w:val="00146D16"/>
    <w:rsid w:val="0014719F"/>
    <w:rsid w:val="001477F4"/>
    <w:rsid w:val="00150475"/>
    <w:rsid w:val="001504BA"/>
    <w:rsid w:val="00151186"/>
    <w:rsid w:val="00151BAC"/>
    <w:rsid w:val="00152174"/>
    <w:rsid w:val="0015388F"/>
    <w:rsid w:val="00154183"/>
    <w:rsid w:val="00154294"/>
    <w:rsid w:val="00154CBE"/>
    <w:rsid w:val="00155276"/>
    <w:rsid w:val="0015535A"/>
    <w:rsid w:val="00155935"/>
    <w:rsid w:val="001565F5"/>
    <w:rsid w:val="001569F4"/>
    <w:rsid w:val="00157509"/>
    <w:rsid w:val="00157881"/>
    <w:rsid w:val="00160015"/>
    <w:rsid w:val="00160450"/>
    <w:rsid w:val="0016255E"/>
    <w:rsid w:val="00162688"/>
    <w:rsid w:val="00162ACE"/>
    <w:rsid w:val="0016326E"/>
    <w:rsid w:val="0016366D"/>
    <w:rsid w:val="00163ED4"/>
    <w:rsid w:val="00163FAC"/>
    <w:rsid w:val="001645D3"/>
    <w:rsid w:val="0016566E"/>
    <w:rsid w:val="001666A0"/>
    <w:rsid w:val="00167223"/>
    <w:rsid w:val="00170073"/>
    <w:rsid w:val="00171E33"/>
    <w:rsid w:val="00171F14"/>
    <w:rsid w:val="00171FB5"/>
    <w:rsid w:val="001731EE"/>
    <w:rsid w:val="001733D3"/>
    <w:rsid w:val="00174A66"/>
    <w:rsid w:val="0017533F"/>
    <w:rsid w:val="0017632D"/>
    <w:rsid w:val="001767EA"/>
    <w:rsid w:val="00176EBD"/>
    <w:rsid w:val="0017784E"/>
    <w:rsid w:val="00180079"/>
    <w:rsid w:val="00180598"/>
    <w:rsid w:val="00180826"/>
    <w:rsid w:val="00180D88"/>
    <w:rsid w:val="00180EBE"/>
    <w:rsid w:val="00181A38"/>
    <w:rsid w:val="001835A4"/>
    <w:rsid w:val="00183CEE"/>
    <w:rsid w:val="0018424D"/>
    <w:rsid w:val="001848BB"/>
    <w:rsid w:val="0018590E"/>
    <w:rsid w:val="00185970"/>
    <w:rsid w:val="00185B67"/>
    <w:rsid w:val="0018621C"/>
    <w:rsid w:val="00190385"/>
    <w:rsid w:val="00192FB1"/>
    <w:rsid w:val="00193E3D"/>
    <w:rsid w:val="0019520F"/>
    <w:rsid w:val="00195595"/>
    <w:rsid w:val="00195718"/>
    <w:rsid w:val="00196ED1"/>
    <w:rsid w:val="0019774C"/>
    <w:rsid w:val="001A01AD"/>
    <w:rsid w:val="001A10CA"/>
    <w:rsid w:val="001A1694"/>
    <w:rsid w:val="001A21AE"/>
    <w:rsid w:val="001A2EDA"/>
    <w:rsid w:val="001A3085"/>
    <w:rsid w:val="001A3B8B"/>
    <w:rsid w:val="001A4689"/>
    <w:rsid w:val="001A4A8B"/>
    <w:rsid w:val="001A5228"/>
    <w:rsid w:val="001A642C"/>
    <w:rsid w:val="001A649B"/>
    <w:rsid w:val="001A70AE"/>
    <w:rsid w:val="001A762F"/>
    <w:rsid w:val="001B002A"/>
    <w:rsid w:val="001B187D"/>
    <w:rsid w:val="001B2ABE"/>
    <w:rsid w:val="001B4CFF"/>
    <w:rsid w:val="001B4DF5"/>
    <w:rsid w:val="001B71F5"/>
    <w:rsid w:val="001B7CCF"/>
    <w:rsid w:val="001C2088"/>
    <w:rsid w:val="001C4323"/>
    <w:rsid w:val="001C5680"/>
    <w:rsid w:val="001C68D6"/>
    <w:rsid w:val="001D176F"/>
    <w:rsid w:val="001D1CFB"/>
    <w:rsid w:val="001D28E5"/>
    <w:rsid w:val="001D41E2"/>
    <w:rsid w:val="001D441E"/>
    <w:rsid w:val="001D4633"/>
    <w:rsid w:val="001D54BA"/>
    <w:rsid w:val="001D5601"/>
    <w:rsid w:val="001D589F"/>
    <w:rsid w:val="001D5D55"/>
    <w:rsid w:val="001D6F81"/>
    <w:rsid w:val="001E1DEE"/>
    <w:rsid w:val="001E2494"/>
    <w:rsid w:val="001E2DA6"/>
    <w:rsid w:val="001E2E99"/>
    <w:rsid w:val="001E442F"/>
    <w:rsid w:val="001E4559"/>
    <w:rsid w:val="001F0582"/>
    <w:rsid w:val="001F0CBD"/>
    <w:rsid w:val="001F0CCB"/>
    <w:rsid w:val="001F1726"/>
    <w:rsid w:val="001F1F1F"/>
    <w:rsid w:val="001F295C"/>
    <w:rsid w:val="001F41AD"/>
    <w:rsid w:val="001F437B"/>
    <w:rsid w:val="001F5B8A"/>
    <w:rsid w:val="001F699D"/>
    <w:rsid w:val="001F6BA3"/>
    <w:rsid w:val="001F6FE6"/>
    <w:rsid w:val="001F7382"/>
    <w:rsid w:val="001F7F2C"/>
    <w:rsid w:val="00200BB4"/>
    <w:rsid w:val="00203B3C"/>
    <w:rsid w:val="00205151"/>
    <w:rsid w:val="002061C3"/>
    <w:rsid w:val="0020623A"/>
    <w:rsid w:val="002069AE"/>
    <w:rsid w:val="00206BAA"/>
    <w:rsid w:val="00206E37"/>
    <w:rsid w:val="00211158"/>
    <w:rsid w:val="00211B3E"/>
    <w:rsid w:val="00213800"/>
    <w:rsid w:val="002144D9"/>
    <w:rsid w:val="0021454A"/>
    <w:rsid w:val="002146D2"/>
    <w:rsid w:val="0021519C"/>
    <w:rsid w:val="00215628"/>
    <w:rsid w:val="00215EEE"/>
    <w:rsid w:val="00216737"/>
    <w:rsid w:val="00216B9E"/>
    <w:rsid w:val="0022038F"/>
    <w:rsid w:val="00220F92"/>
    <w:rsid w:val="00221377"/>
    <w:rsid w:val="00221EFD"/>
    <w:rsid w:val="00223396"/>
    <w:rsid w:val="0022339D"/>
    <w:rsid w:val="00224E4E"/>
    <w:rsid w:val="00224F3B"/>
    <w:rsid w:val="002251EB"/>
    <w:rsid w:val="00226248"/>
    <w:rsid w:val="00226797"/>
    <w:rsid w:val="0022686F"/>
    <w:rsid w:val="00226D87"/>
    <w:rsid w:val="00230A72"/>
    <w:rsid w:val="00230EB6"/>
    <w:rsid w:val="00231241"/>
    <w:rsid w:val="00231760"/>
    <w:rsid w:val="0023191B"/>
    <w:rsid w:val="00232385"/>
    <w:rsid w:val="00232483"/>
    <w:rsid w:val="00232FC9"/>
    <w:rsid w:val="002339E4"/>
    <w:rsid w:val="00233D27"/>
    <w:rsid w:val="0023434F"/>
    <w:rsid w:val="002344BB"/>
    <w:rsid w:val="002361FE"/>
    <w:rsid w:val="002373D4"/>
    <w:rsid w:val="002376A0"/>
    <w:rsid w:val="002378E9"/>
    <w:rsid w:val="00237A6E"/>
    <w:rsid w:val="002404EE"/>
    <w:rsid w:val="002409A0"/>
    <w:rsid w:val="00240A2E"/>
    <w:rsid w:val="002436B7"/>
    <w:rsid w:val="00244045"/>
    <w:rsid w:val="00244A63"/>
    <w:rsid w:val="002459D1"/>
    <w:rsid w:val="002460AB"/>
    <w:rsid w:val="002469A9"/>
    <w:rsid w:val="002471F0"/>
    <w:rsid w:val="002472E5"/>
    <w:rsid w:val="00247DEB"/>
    <w:rsid w:val="00252566"/>
    <w:rsid w:val="00252F5C"/>
    <w:rsid w:val="00253C39"/>
    <w:rsid w:val="00254572"/>
    <w:rsid w:val="00254A50"/>
    <w:rsid w:val="00254AB8"/>
    <w:rsid w:val="00255763"/>
    <w:rsid w:val="00255DFA"/>
    <w:rsid w:val="00257DB3"/>
    <w:rsid w:val="0026079F"/>
    <w:rsid w:val="00262712"/>
    <w:rsid w:val="00262A2E"/>
    <w:rsid w:val="002638BA"/>
    <w:rsid w:val="00264FE4"/>
    <w:rsid w:val="0026582E"/>
    <w:rsid w:val="00265D11"/>
    <w:rsid w:val="0026693E"/>
    <w:rsid w:val="0026764F"/>
    <w:rsid w:val="00267F58"/>
    <w:rsid w:val="0027100C"/>
    <w:rsid w:val="002711D0"/>
    <w:rsid w:val="0027172D"/>
    <w:rsid w:val="00271E6A"/>
    <w:rsid w:val="002739F1"/>
    <w:rsid w:val="002747A9"/>
    <w:rsid w:val="0027487C"/>
    <w:rsid w:val="00274FE0"/>
    <w:rsid w:val="002757F9"/>
    <w:rsid w:val="002759CA"/>
    <w:rsid w:val="00275B2E"/>
    <w:rsid w:val="00276061"/>
    <w:rsid w:val="00276938"/>
    <w:rsid w:val="00277168"/>
    <w:rsid w:val="002774CE"/>
    <w:rsid w:val="002775DC"/>
    <w:rsid w:val="00277B0A"/>
    <w:rsid w:val="00280A16"/>
    <w:rsid w:val="00280F9C"/>
    <w:rsid w:val="0028188D"/>
    <w:rsid w:val="002821E1"/>
    <w:rsid w:val="00282918"/>
    <w:rsid w:val="00284859"/>
    <w:rsid w:val="00284924"/>
    <w:rsid w:val="00284AB3"/>
    <w:rsid w:val="00284B46"/>
    <w:rsid w:val="00284CD3"/>
    <w:rsid w:val="00285362"/>
    <w:rsid w:val="00285BEF"/>
    <w:rsid w:val="00285E13"/>
    <w:rsid w:val="00285ECF"/>
    <w:rsid w:val="0028613D"/>
    <w:rsid w:val="00286C91"/>
    <w:rsid w:val="00287898"/>
    <w:rsid w:val="00287E9C"/>
    <w:rsid w:val="00291B5E"/>
    <w:rsid w:val="00291D26"/>
    <w:rsid w:val="00292BE7"/>
    <w:rsid w:val="00292FC2"/>
    <w:rsid w:val="00293A4C"/>
    <w:rsid w:val="00294B78"/>
    <w:rsid w:val="00295021"/>
    <w:rsid w:val="002962FD"/>
    <w:rsid w:val="00297CCB"/>
    <w:rsid w:val="00297F2A"/>
    <w:rsid w:val="002A0831"/>
    <w:rsid w:val="002A0B05"/>
    <w:rsid w:val="002A0DC4"/>
    <w:rsid w:val="002A1243"/>
    <w:rsid w:val="002A2062"/>
    <w:rsid w:val="002A310E"/>
    <w:rsid w:val="002A388A"/>
    <w:rsid w:val="002A38A9"/>
    <w:rsid w:val="002A3D2D"/>
    <w:rsid w:val="002A55CF"/>
    <w:rsid w:val="002A79E7"/>
    <w:rsid w:val="002A7B5F"/>
    <w:rsid w:val="002B022F"/>
    <w:rsid w:val="002B1758"/>
    <w:rsid w:val="002B2342"/>
    <w:rsid w:val="002B27F6"/>
    <w:rsid w:val="002B2E67"/>
    <w:rsid w:val="002B3857"/>
    <w:rsid w:val="002B3B65"/>
    <w:rsid w:val="002B4CD0"/>
    <w:rsid w:val="002B7CCB"/>
    <w:rsid w:val="002C0C95"/>
    <w:rsid w:val="002C1831"/>
    <w:rsid w:val="002C1C6B"/>
    <w:rsid w:val="002C1DAD"/>
    <w:rsid w:val="002C2057"/>
    <w:rsid w:val="002C2097"/>
    <w:rsid w:val="002C2D8C"/>
    <w:rsid w:val="002C32BD"/>
    <w:rsid w:val="002C3709"/>
    <w:rsid w:val="002C3BD1"/>
    <w:rsid w:val="002C4030"/>
    <w:rsid w:val="002C43B1"/>
    <w:rsid w:val="002C52DD"/>
    <w:rsid w:val="002C591C"/>
    <w:rsid w:val="002C5AED"/>
    <w:rsid w:val="002C5FDA"/>
    <w:rsid w:val="002C64ED"/>
    <w:rsid w:val="002C6E1E"/>
    <w:rsid w:val="002C6FFA"/>
    <w:rsid w:val="002C701B"/>
    <w:rsid w:val="002C7243"/>
    <w:rsid w:val="002D0428"/>
    <w:rsid w:val="002D0B61"/>
    <w:rsid w:val="002D0C28"/>
    <w:rsid w:val="002D1661"/>
    <w:rsid w:val="002D1715"/>
    <w:rsid w:val="002D179D"/>
    <w:rsid w:val="002D19B4"/>
    <w:rsid w:val="002D1FA0"/>
    <w:rsid w:val="002D2D87"/>
    <w:rsid w:val="002D3605"/>
    <w:rsid w:val="002D3898"/>
    <w:rsid w:val="002D3A28"/>
    <w:rsid w:val="002D3BF2"/>
    <w:rsid w:val="002D4992"/>
    <w:rsid w:val="002D4CC9"/>
    <w:rsid w:val="002D53C6"/>
    <w:rsid w:val="002D5668"/>
    <w:rsid w:val="002D5C94"/>
    <w:rsid w:val="002D6B1C"/>
    <w:rsid w:val="002E043F"/>
    <w:rsid w:val="002E2856"/>
    <w:rsid w:val="002E2C06"/>
    <w:rsid w:val="002E3327"/>
    <w:rsid w:val="002E3888"/>
    <w:rsid w:val="002E3C06"/>
    <w:rsid w:val="002E567F"/>
    <w:rsid w:val="002E57D3"/>
    <w:rsid w:val="002E597E"/>
    <w:rsid w:val="002E5B02"/>
    <w:rsid w:val="002E660C"/>
    <w:rsid w:val="002E6B8E"/>
    <w:rsid w:val="002E73E4"/>
    <w:rsid w:val="002F07CB"/>
    <w:rsid w:val="002F1140"/>
    <w:rsid w:val="002F1AE2"/>
    <w:rsid w:val="002F28BC"/>
    <w:rsid w:val="002F29DB"/>
    <w:rsid w:val="002F2B78"/>
    <w:rsid w:val="002F32E5"/>
    <w:rsid w:val="002F335B"/>
    <w:rsid w:val="002F38BC"/>
    <w:rsid w:val="002F3B14"/>
    <w:rsid w:val="002F4617"/>
    <w:rsid w:val="002F656D"/>
    <w:rsid w:val="002F6D1C"/>
    <w:rsid w:val="002F75E6"/>
    <w:rsid w:val="002F7CDB"/>
    <w:rsid w:val="00300B3E"/>
    <w:rsid w:val="00301311"/>
    <w:rsid w:val="003017CF"/>
    <w:rsid w:val="00302985"/>
    <w:rsid w:val="00302C83"/>
    <w:rsid w:val="00303194"/>
    <w:rsid w:val="00303480"/>
    <w:rsid w:val="00303769"/>
    <w:rsid w:val="0030385E"/>
    <w:rsid w:val="00303976"/>
    <w:rsid w:val="00304649"/>
    <w:rsid w:val="003054FA"/>
    <w:rsid w:val="00305A23"/>
    <w:rsid w:val="0030633D"/>
    <w:rsid w:val="00306CC4"/>
    <w:rsid w:val="00306EFD"/>
    <w:rsid w:val="0030752A"/>
    <w:rsid w:val="00310237"/>
    <w:rsid w:val="003103B4"/>
    <w:rsid w:val="003112B9"/>
    <w:rsid w:val="00312E60"/>
    <w:rsid w:val="00312FA3"/>
    <w:rsid w:val="00313146"/>
    <w:rsid w:val="003140DB"/>
    <w:rsid w:val="0031459C"/>
    <w:rsid w:val="00314C92"/>
    <w:rsid w:val="0031617F"/>
    <w:rsid w:val="00316A0B"/>
    <w:rsid w:val="00316A76"/>
    <w:rsid w:val="0031718D"/>
    <w:rsid w:val="003179EC"/>
    <w:rsid w:val="003204D9"/>
    <w:rsid w:val="00320E4F"/>
    <w:rsid w:val="0032223B"/>
    <w:rsid w:val="00322401"/>
    <w:rsid w:val="00322893"/>
    <w:rsid w:val="003228ED"/>
    <w:rsid w:val="00322D82"/>
    <w:rsid w:val="00323178"/>
    <w:rsid w:val="00323C3C"/>
    <w:rsid w:val="00323C7A"/>
    <w:rsid w:val="00323FFA"/>
    <w:rsid w:val="00325E7A"/>
    <w:rsid w:val="00326F1C"/>
    <w:rsid w:val="00326F80"/>
    <w:rsid w:val="00326FF9"/>
    <w:rsid w:val="00330014"/>
    <w:rsid w:val="00330ED6"/>
    <w:rsid w:val="00330EDD"/>
    <w:rsid w:val="003313EE"/>
    <w:rsid w:val="003328E7"/>
    <w:rsid w:val="00333D73"/>
    <w:rsid w:val="00334343"/>
    <w:rsid w:val="003346A9"/>
    <w:rsid w:val="00334E69"/>
    <w:rsid w:val="00334F8D"/>
    <w:rsid w:val="00336464"/>
    <w:rsid w:val="003415E7"/>
    <w:rsid w:val="00341D94"/>
    <w:rsid w:val="003428EB"/>
    <w:rsid w:val="00343F8B"/>
    <w:rsid w:val="00344364"/>
    <w:rsid w:val="00344DE2"/>
    <w:rsid w:val="00345679"/>
    <w:rsid w:val="00346378"/>
    <w:rsid w:val="00346434"/>
    <w:rsid w:val="00350151"/>
    <w:rsid w:val="00350685"/>
    <w:rsid w:val="003508A1"/>
    <w:rsid w:val="00351A39"/>
    <w:rsid w:val="00351FBA"/>
    <w:rsid w:val="003520AA"/>
    <w:rsid w:val="00352AB2"/>
    <w:rsid w:val="003533AC"/>
    <w:rsid w:val="00353554"/>
    <w:rsid w:val="00353EEE"/>
    <w:rsid w:val="003551B1"/>
    <w:rsid w:val="0035606C"/>
    <w:rsid w:val="00357CB2"/>
    <w:rsid w:val="00361FAF"/>
    <w:rsid w:val="003621AD"/>
    <w:rsid w:val="0036227F"/>
    <w:rsid w:val="00362948"/>
    <w:rsid w:val="00362F9B"/>
    <w:rsid w:val="00363627"/>
    <w:rsid w:val="00363805"/>
    <w:rsid w:val="00363CAD"/>
    <w:rsid w:val="003640D8"/>
    <w:rsid w:val="00364C93"/>
    <w:rsid w:val="003657BD"/>
    <w:rsid w:val="003658DE"/>
    <w:rsid w:val="00366D49"/>
    <w:rsid w:val="00367CB2"/>
    <w:rsid w:val="00370CD4"/>
    <w:rsid w:val="00370CD5"/>
    <w:rsid w:val="00370D25"/>
    <w:rsid w:val="003712AD"/>
    <w:rsid w:val="00372BCD"/>
    <w:rsid w:val="00373A10"/>
    <w:rsid w:val="00373E9E"/>
    <w:rsid w:val="00374688"/>
    <w:rsid w:val="00375AFA"/>
    <w:rsid w:val="003772A9"/>
    <w:rsid w:val="00380B7D"/>
    <w:rsid w:val="0038141B"/>
    <w:rsid w:val="00381A74"/>
    <w:rsid w:val="00384333"/>
    <w:rsid w:val="003865A9"/>
    <w:rsid w:val="003865E9"/>
    <w:rsid w:val="00386C35"/>
    <w:rsid w:val="00386D97"/>
    <w:rsid w:val="0039094B"/>
    <w:rsid w:val="003915FC"/>
    <w:rsid w:val="0039191A"/>
    <w:rsid w:val="00391960"/>
    <w:rsid w:val="00391BDD"/>
    <w:rsid w:val="00391F50"/>
    <w:rsid w:val="00392896"/>
    <w:rsid w:val="00393361"/>
    <w:rsid w:val="003939F5"/>
    <w:rsid w:val="0039550B"/>
    <w:rsid w:val="00395685"/>
    <w:rsid w:val="00395895"/>
    <w:rsid w:val="003960C2"/>
    <w:rsid w:val="0039784A"/>
    <w:rsid w:val="00397FFE"/>
    <w:rsid w:val="003A1032"/>
    <w:rsid w:val="003A28B3"/>
    <w:rsid w:val="003A2E6E"/>
    <w:rsid w:val="003A38C8"/>
    <w:rsid w:val="003A41EB"/>
    <w:rsid w:val="003A474C"/>
    <w:rsid w:val="003A5AB1"/>
    <w:rsid w:val="003A5C81"/>
    <w:rsid w:val="003A6814"/>
    <w:rsid w:val="003A7862"/>
    <w:rsid w:val="003A7FA5"/>
    <w:rsid w:val="003B04EA"/>
    <w:rsid w:val="003B0E3B"/>
    <w:rsid w:val="003B137F"/>
    <w:rsid w:val="003B1381"/>
    <w:rsid w:val="003B160C"/>
    <w:rsid w:val="003B1885"/>
    <w:rsid w:val="003B2574"/>
    <w:rsid w:val="003B3A28"/>
    <w:rsid w:val="003B3B74"/>
    <w:rsid w:val="003B4BAD"/>
    <w:rsid w:val="003B53B3"/>
    <w:rsid w:val="003B5733"/>
    <w:rsid w:val="003B5D35"/>
    <w:rsid w:val="003B622F"/>
    <w:rsid w:val="003B6365"/>
    <w:rsid w:val="003C014C"/>
    <w:rsid w:val="003C1796"/>
    <w:rsid w:val="003C2584"/>
    <w:rsid w:val="003C258B"/>
    <w:rsid w:val="003C37F8"/>
    <w:rsid w:val="003C42C2"/>
    <w:rsid w:val="003C4CDF"/>
    <w:rsid w:val="003C4E80"/>
    <w:rsid w:val="003C51CB"/>
    <w:rsid w:val="003C56CA"/>
    <w:rsid w:val="003C5D68"/>
    <w:rsid w:val="003C66FF"/>
    <w:rsid w:val="003C6B6F"/>
    <w:rsid w:val="003C6B8C"/>
    <w:rsid w:val="003C6BC4"/>
    <w:rsid w:val="003C6F6A"/>
    <w:rsid w:val="003D0832"/>
    <w:rsid w:val="003D0F68"/>
    <w:rsid w:val="003D109D"/>
    <w:rsid w:val="003D39FC"/>
    <w:rsid w:val="003D40CB"/>
    <w:rsid w:val="003D4BBF"/>
    <w:rsid w:val="003D6B35"/>
    <w:rsid w:val="003D72AF"/>
    <w:rsid w:val="003E008F"/>
    <w:rsid w:val="003E050D"/>
    <w:rsid w:val="003E1149"/>
    <w:rsid w:val="003E1CDD"/>
    <w:rsid w:val="003E28EC"/>
    <w:rsid w:val="003E4248"/>
    <w:rsid w:val="003E43E6"/>
    <w:rsid w:val="003E4C81"/>
    <w:rsid w:val="003E5065"/>
    <w:rsid w:val="003E7514"/>
    <w:rsid w:val="003E773E"/>
    <w:rsid w:val="003E7A6B"/>
    <w:rsid w:val="003E7BA2"/>
    <w:rsid w:val="003F0409"/>
    <w:rsid w:val="003F048A"/>
    <w:rsid w:val="003F17DE"/>
    <w:rsid w:val="003F2733"/>
    <w:rsid w:val="003F29DB"/>
    <w:rsid w:val="003F2F7E"/>
    <w:rsid w:val="003F4325"/>
    <w:rsid w:val="003F4499"/>
    <w:rsid w:val="003F4F03"/>
    <w:rsid w:val="003F4F56"/>
    <w:rsid w:val="003F51D2"/>
    <w:rsid w:val="003F56D3"/>
    <w:rsid w:val="003F5D93"/>
    <w:rsid w:val="003F5E24"/>
    <w:rsid w:val="003F5FD3"/>
    <w:rsid w:val="003F6D3B"/>
    <w:rsid w:val="003F70E6"/>
    <w:rsid w:val="003F786F"/>
    <w:rsid w:val="0040105C"/>
    <w:rsid w:val="00402761"/>
    <w:rsid w:val="00403489"/>
    <w:rsid w:val="0040485F"/>
    <w:rsid w:val="00405784"/>
    <w:rsid w:val="00405ACE"/>
    <w:rsid w:val="00405D7D"/>
    <w:rsid w:val="0040724B"/>
    <w:rsid w:val="00407C3D"/>
    <w:rsid w:val="00407C41"/>
    <w:rsid w:val="004126BF"/>
    <w:rsid w:val="00413BAC"/>
    <w:rsid w:val="0041521E"/>
    <w:rsid w:val="00416101"/>
    <w:rsid w:val="0042058F"/>
    <w:rsid w:val="00420640"/>
    <w:rsid w:val="00420D65"/>
    <w:rsid w:val="00420D6A"/>
    <w:rsid w:val="004221D6"/>
    <w:rsid w:val="00422FE1"/>
    <w:rsid w:val="00423023"/>
    <w:rsid w:val="004245FE"/>
    <w:rsid w:val="004252A3"/>
    <w:rsid w:val="0042551E"/>
    <w:rsid w:val="00426C41"/>
    <w:rsid w:val="00426CE3"/>
    <w:rsid w:val="00427007"/>
    <w:rsid w:val="004275EB"/>
    <w:rsid w:val="00427EA5"/>
    <w:rsid w:val="0043034F"/>
    <w:rsid w:val="00431621"/>
    <w:rsid w:val="00431F3B"/>
    <w:rsid w:val="0043437E"/>
    <w:rsid w:val="00434E16"/>
    <w:rsid w:val="0043635E"/>
    <w:rsid w:val="00436537"/>
    <w:rsid w:val="004365CC"/>
    <w:rsid w:val="00436FA6"/>
    <w:rsid w:val="0043742C"/>
    <w:rsid w:val="004375C4"/>
    <w:rsid w:val="00437D85"/>
    <w:rsid w:val="00437EC3"/>
    <w:rsid w:val="004408D7"/>
    <w:rsid w:val="00441C2B"/>
    <w:rsid w:val="00442F5A"/>
    <w:rsid w:val="004444AD"/>
    <w:rsid w:val="00444793"/>
    <w:rsid w:val="00446353"/>
    <w:rsid w:val="0044695B"/>
    <w:rsid w:val="00447D3B"/>
    <w:rsid w:val="00450388"/>
    <w:rsid w:val="00450BA1"/>
    <w:rsid w:val="004520F5"/>
    <w:rsid w:val="00452ABB"/>
    <w:rsid w:val="004533E9"/>
    <w:rsid w:val="004535DB"/>
    <w:rsid w:val="0045416D"/>
    <w:rsid w:val="004546F9"/>
    <w:rsid w:val="00455D4B"/>
    <w:rsid w:val="00461C95"/>
    <w:rsid w:val="00462525"/>
    <w:rsid w:val="00462699"/>
    <w:rsid w:val="00462D08"/>
    <w:rsid w:val="004630A4"/>
    <w:rsid w:val="0046427A"/>
    <w:rsid w:val="00464D08"/>
    <w:rsid w:val="00465912"/>
    <w:rsid w:val="00466108"/>
    <w:rsid w:val="00466EDB"/>
    <w:rsid w:val="00467098"/>
    <w:rsid w:val="00471167"/>
    <w:rsid w:val="004713BF"/>
    <w:rsid w:val="00471A57"/>
    <w:rsid w:val="004721CF"/>
    <w:rsid w:val="0047250E"/>
    <w:rsid w:val="00472555"/>
    <w:rsid w:val="00472C19"/>
    <w:rsid w:val="004739F3"/>
    <w:rsid w:val="004747B6"/>
    <w:rsid w:val="00474A4B"/>
    <w:rsid w:val="00476434"/>
    <w:rsid w:val="004778C4"/>
    <w:rsid w:val="00480849"/>
    <w:rsid w:val="0048156C"/>
    <w:rsid w:val="0048376A"/>
    <w:rsid w:val="00483C5E"/>
    <w:rsid w:val="004845C4"/>
    <w:rsid w:val="004847D2"/>
    <w:rsid w:val="00484A9C"/>
    <w:rsid w:val="00484DA2"/>
    <w:rsid w:val="00485E58"/>
    <w:rsid w:val="004863B7"/>
    <w:rsid w:val="004869AF"/>
    <w:rsid w:val="004869EC"/>
    <w:rsid w:val="0048717F"/>
    <w:rsid w:val="0048721D"/>
    <w:rsid w:val="00487836"/>
    <w:rsid w:val="00490CE7"/>
    <w:rsid w:val="00491535"/>
    <w:rsid w:val="00492569"/>
    <w:rsid w:val="00492E78"/>
    <w:rsid w:val="00493CA7"/>
    <w:rsid w:val="004949B1"/>
    <w:rsid w:val="004950AA"/>
    <w:rsid w:val="004951EF"/>
    <w:rsid w:val="00495CFC"/>
    <w:rsid w:val="0049616F"/>
    <w:rsid w:val="004A19BC"/>
    <w:rsid w:val="004A2634"/>
    <w:rsid w:val="004A31B9"/>
    <w:rsid w:val="004A3734"/>
    <w:rsid w:val="004A3820"/>
    <w:rsid w:val="004A3D1E"/>
    <w:rsid w:val="004A45E6"/>
    <w:rsid w:val="004A5E58"/>
    <w:rsid w:val="004A5E7F"/>
    <w:rsid w:val="004A61C4"/>
    <w:rsid w:val="004A6E48"/>
    <w:rsid w:val="004A7082"/>
    <w:rsid w:val="004A748A"/>
    <w:rsid w:val="004A7608"/>
    <w:rsid w:val="004A7BF4"/>
    <w:rsid w:val="004B0963"/>
    <w:rsid w:val="004B0A96"/>
    <w:rsid w:val="004B1403"/>
    <w:rsid w:val="004B411F"/>
    <w:rsid w:val="004B46B6"/>
    <w:rsid w:val="004B499D"/>
    <w:rsid w:val="004B50DA"/>
    <w:rsid w:val="004B5C51"/>
    <w:rsid w:val="004B60C8"/>
    <w:rsid w:val="004B6136"/>
    <w:rsid w:val="004B6B96"/>
    <w:rsid w:val="004B6D44"/>
    <w:rsid w:val="004B7265"/>
    <w:rsid w:val="004B7AA8"/>
    <w:rsid w:val="004B7B3B"/>
    <w:rsid w:val="004C0247"/>
    <w:rsid w:val="004C07DE"/>
    <w:rsid w:val="004C0D88"/>
    <w:rsid w:val="004C10BB"/>
    <w:rsid w:val="004C3DDE"/>
    <w:rsid w:val="004C4399"/>
    <w:rsid w:val="004C46FA"/>
    <w:rsid w:val="004C4D85"/>
    <w:rsid w:val="004C515E"/>
    <w:rsid w:val="004C5546"/>
    <w:rsid w:val="004C5A93"/>
    <w:rsid w:val="004C61C4"/>
    <w:rsid w:val="004C6767"/>
    <w:rsid w:val="004C6773"/>
    <w:rsid w:val="004C713B"/>
    <w:rsid w:val="004C72AB"/>
    <w:rsid w:val="004C72D3"/>
    <w:rsid w:val="004C7752"/>
    <w:rsid w:val="004C7A01"/>
    <w:rsid w:val="004C7E1C"/>
    <w:rsid w:val="004D1A62"/>
    <w:rsid w:val="004D1CC9"/>
    <w:rsid w:val="004D1D6D"/>
    <w:rsid w:val="004D38F7"/>
    <w:rsid w:val="004D4720"/>
    <w:rsid w:val="004D4AB5"/>
    <w:rsid w:val="004D5CE9"/>
    <w:rsid w:val="004D748D"/>
    <w:rsid w:val="004D757A"/>
    <w:rsid w:val="004E0720"/>
    <w:rsid w:val="004E16A8"/>
    <w:rsid w:val="004E1DEB"/>
    <w:rsid w:val="004E2217"/>
    <w:rsid w:val="004E2932"/>
    <w:rsid w:val="004E2A33"/>
    <w:rsid w:val="004E3F33"/>
    <w:rsid w:val="004E405E"/>
    <w:rsid w:val="004E4232"/>
    <w:rsid w:val="004E4699"/>
    <w:rsid w:val="004E4890"/>
    <w:rsid w:val="004E4E27"/>
    <w:rsid w:val="004E4E96"/>
    <w:rsid w:val="004E5302"/>
    <w:rsid w:val="004E6B4D"/>
    <w:rsid w:val="004E716F"/>
    <w:rsid w:val="004E79F7"/>
    <w:rsid w:val="004E7BBB"/>
    <w:rsid w:val="004E7D31"/>
    <w:rsid w:val="004E7F57"/>
    <w:rsid w:val="004F0316"/>
    <w:rsid w:val="004F0403"/>
    <w:rsid w:val="004F06D9"/>
    <w:rsid w:val="004F0D2A"/>
    <w:rsid w:val="004F2B46"/>
    <w:rsid w:val="004F325F"/>
    <w:rsid w:val="004F32D7"/>
    <w:rsid w:val="004F3469"/>
    <w:rsid w:val="004F53DF"/>
    <w:rsid w:val="004F550E"/>
    <w:rsid w:val="004F5E70"/>
    <w:rsid w:val="004F6E00"/>
    <w:rsid w:val="004F768C"/>
    <w:rsid w:val="004F7759"/>
    <w:rsid w:val="00501312"/>
    <w:rsid w:val="00501D21"/>
    <w:rsid w:val="00502DD7"/>
    <w:rsid w:val="00503EFC"/>
    <w:rsid w:val="00504963"/>
    <w:rsid w:val="00504E55"/>
    <w:rsid w:val="00507C7B"/>
    <w:rsid w:val="00511924"/>
    <w:rsid w:val="00511F97"/>
    <w:rsid w:val="00513CA1"/>
    <w:rsid w:val="005148D5"/>
    <w:rsid w:val="00514AB5"/>
    <w:rsid w:val="00515063"/>
    <w:rsid w:val="005151BC"/>
    <w:rsid w:val="00515970"/>
    <w:rsid w:val="0051661A"/>
    <w:rsid w:val="00516FA1"/>
    <w:rsid w:val="005173BD"/>
    <w:rsid w:val="005215E8"/>
    <w:rsid w:val="0052167E"/>
    <w:rsid w:val="00521F7C"/>
    <w:rsid w:val="0052227C"/>
    <w:rsid w:val="00522A26"/>
    <w:rsid w:val="00522A78"/>
    <w:rsid w:val="00523B16"/>
    <w:rsid w:val="005243B4"/>
    <w:rsid w:val="005243CB"/>
    <w:rsid w:val="005243F8"/>
    <w:rsid w:val="00524A78"/>
    <w:rsid w:val="00525316"/>
    <w:rsid w:val="00525B43"/>
    <w:rsid w:val="0052724E"/>
    <w:rsid w:val="005272FF"/>
    <w:rsid w:val="00527741"/>
    <w:rsid w:val="00527C48"/>
    <w:rsid w:val="00527F7C"/>
    <w:rsid w:val="00531731"/>
    <w:rsid w:val="005330F2"/>
    <w:rsid w:val="00533279"/>
    <w:rsid w:val="005336B5"/>
    <w:rsid w:val="00533AEC"/>
    <w:rsid w:val="005345B8"/>
    <w:rsid w:val="00534EC2"/>
    <w:rsid w:val="00535134"/>
    <w:rsid w:val="00535F73"/>
    <w:rsid w:val="00536001"/>
    <w:rsid w:val="0053655B"/>
    <w:rsid w:val="00537044"/>
    <w:rsid w:val="0054073B"/>
    <w:rsid w:val="00540FDD"/>
    <w:rsid w:val="0054163D"/>
    <w:rsid w:val="00541F90"/>
    <w:rsid w:val="0054417E"/>
    <w:rsid w:val="00547D84"/>
    <w:rsid w:val="00550F21"/>
    <w:rsid w:val="005511DD"/>
    <w:rsid w:val="00551AF3"/>
    <w:rsid w:val="0055480B"/>
    <w:rsid w:val="00554EB4"/>
    <w:rsid w:val="00555A36"/>
    <w:rsid w:val="00556881"/>
    <w:rsid w:val="0055778D"/>
    <w:rsid w:val="00560444"/>
    <w:rsid w:val="00561100"/>
    <w:rsid w:val="005614EA"/>
    <w:rsid w:val="00561508"/>
    <w:rsid w:val="0056358F"/>
    <w:rsid w:val="00563812"/>
    <w:rsid w:val="00563D25"/>
    <w:rsid w:val="00563DB0"/>
    <w:rsid w:val="005640F7"/>
    <w:rsid w:val="005656E6"/>
    <w:rsid w:val="00565A61"/>
    <w:rsid w:val="005663E4"/>
    <w:rsid w:val="00566CFA"/>
    <w:rsid w:val="00570C83"/>
    <w:rsid w:val="00572068"/>
    <w:rsid w:val="005722C9"/>
    <w:rsid w:val="005725F8"/>
    <w:rsid w:val="005737B6"/>
    <w:rsid w:val="00573AC0"/>
    <w:rsid w:val="00573B78"/>
    <w:rsid w:val="005748EC"/>
    <w:rsid w:val="005750D8"/>
    <w:rsid w:val="00575384"/>
    <w:rsid w:val="00575C0D"/>
    <w:rsid w:val="0057730C"/>
    <w:rsid w:val="00577428"/>
    <w:rsid w:val="00577B94"/>
    <w:rsid w:val="00580B62"/>
    <w:rsid w:val="00581CD1"/>
    <w:rsid w:val="00582C19"/>
    <w:rsid w:val="00583DB0"/>
    <w:rsid w:val="00583FF8"/>
    <w:rsid w:val="005840D5"/>
    <w:rsid w:val="00584DAE"/>
    <w:rsid w:val="00585126"/>
    <w:rsid w:val="0058605B"/>
    <w:rsid w:val="00586CD6"/>
    <w:rsid w:val="0058723C"/>
    <w:rsid w:val="005875A2"/>
    <w:rsid w:val="00587CD5"/>
    <w:rsid w:val="00587F45"/>
    <w:rsid w:val="00587FD0"/>
    <w:rsid w:val="00590D33"/>
    <w:rsid w:val="00591C80"/>
    <w:rsid w:val="00592363"/>
    <w:rsid w:val="00592F78"/>
    <w:rsid w:val="005940F0"/>
    <w:rsid w:val="00594274"/>
    <w:rsid w:val="005948C9"/>
    <w:rsid w:val="00594935"/>
    <w:rsid w:val="00594B2F"/>
    <w:rsid w:val="0059585A"/>
    <w:rsid w:val="0059641C"/>
    <w:rsid w:val="00596953"/>
    <w:rsid w:val="00596CB8"/>
    <w:rsid w:val="00597240"/>
    <w:rsid w:val="0059794E"/>
    <w:rsid w:val="005A030C"/>
    <w:rsid w:val="005A13D6"/>
    <w:rsid w:val="005A2DCB"/>
    <w:rsid w:val="005A3079"/>
    <w:rsid w:val="005A36B6"/>
    <w:rsid w:val="005A36CF"/>
    <w:rsid w:val="005A3E47"/>
    <w:rsid w:val="005A3F12"/>
    <w:rsid w:val="005A4509"/>
    <w:rsid w:val="005A4EFA"/>
    <w:rsid w:val="005A5661"/>
    <w:rsid w:val="005A6A25"/>
    <w:rsid w:val="005A6CE5"/>
    <w:rsid w:val="005A765F"/>
    <w:rsid w:val="005A7F69"/>
    <w:rsid w:val="005B099B"/>
    <w:rsid w:val="005B154E"/>
    <w:rsid w:val="005B1842"/>
    <w:rsid w:val="005B1ABF"/>
    <w:rsid w:val="005B2D90"/>
    <w:rsid w:val="005B3258"/>
    <w:rsid w:val="005B3C85"/>
    <w:rsid w:val="005B3F73"/>
    <w:rsid w:val="005B5B6E"/>
    <w:rsid w:val="005B61CD"/>
    <w:rsid w:val="005B6FED"/>
    <w:rsid w:val="005B739E"/>
    <w:rsid w:val="005B7703"/>
    <w:rsid w:val="005B7950"/>
    <w:rsid w:val="005B7E54"/>
    <w:rsid w:val="005C1AA5"/>
    <w:rsid w:val="005C1F86"/>
    <w:rsid w:val="005C2686"/>
    <w:rsid w:val="005C33DC"/>
    <w:rsid w:val="005C3F5F"/>
    <w:rsid w:val="005C471E"/>
    <w:rsid w:val="005C4D1C"/>
    <w:rsid w:val="005C525F"/>
    <w:rsid w:val="005C52B5"/>
    <w:rsid w:val="005C56A4"/>
    <w:rsid w:val="005C60CE"/>
    <w:rsid w:val="005C651A"/>
    <w:rsid w:val="005C70D9"/>
    <w:rsid w:val="005C7A27"/>
    <w:rsid w:val="005D040E"/>
    <w:rsid w:val="005D0710"/>
    <w:rsid w:val="005D0E62"/>
    <w:rsid w:val="005D23D9"/>
    <w:rsid w:val="005D2411"/>
    <w:rsid w:val="005D2590"/>
    <w:rsid w:val="005D28EB"/>
    <w:rsid w:val="005D29B7"/>
    <w:rsid w:val="005D2CCF"/>
    <w:rsid w:val="005D4D84"/>
    <w:rsid w:val="005D5F4D"/>
    <w:rsid w:val="005D65CE"/>
    <w:rsid w:val="005D7064"/>
    <w:rsid w:val="005D7314"/>
    <w:rsid w:val="005D73F1"/>
    <w:rsid w:val="005D7E22"/>
    <w:rsid w:val="005E0489"/>
    <w:rsid w:val="005E0961"/>
    <w:rsid w:val="005E160B"/>
    <w:rsid w:val="005E18B0"/>
    <w:rsid w:val="005E1CF2"/>
    <w:rsid w:val="005E206A"/>
    <w:rsid w:val="005E2B1E"/>
    <w:rsid w:val="005E2FC3"/>
    <w:rsid w:val="005E333F"/>
    <w:rsid w:val="005E33B9"/>
    <w:rsid w:val="005E3B1B"/>
    <w:rsid w:val="005E3DBD"/>
    <w:rsid w:val="005E3E0C"/>
    <w:rsid w:val="005E4298"/>
    <w:rsid w:val="005E4457"/>
    <w:rsid w:val="005E4F61"/>
    <w:rsid w:val="005E5ABE"/>
    <w:rsid w:val="005E5EC6"/>
    <w:rsid w:val="005E61D8"/>
    <w:rsid w:val="005E77F3"/>
    <w:rsid w:val="005E7887"/>
    <w:rsid w:val="005E7B8F"/>
    <w:rsid w:val="005F06B1"/>
    <w:rsid w:val="005F0EB6"/>
    <w:rsid w:val="005F2403"/>
    <w:rsid w:val="005F27C6"/>
    <w:rsid w:val="005F3295"/>
    <w:rsid w:val="005F342C"/>
    <w:rsid w:val="005F3802"/>
    <w:rsid w:val="005F4607"/>
    <w:rsid w:val="005F64D6"/>
    <w:rsid w:val="005F6877"/>
    <w:rsid w:val="005F74C7"/>
    <w:rsid w:val="00600C6B"/>
    <w:rsid w:val="00601476"/>
    <w:rsid w:val="00601A7B"/>
    <w:rsid w:val="006020D3"/>
    <w:rsid w:val="00603903"/>
    <w:rsid w:val="006039BB"/>
    <w:rsid w:val="00604587"/>
    <w:rsid w:val="0060536E"/>
    <w:rsid w:val="006053AE"/>
    <w:rsid w:val="00605B88"/>
    <w:rsid w:val="00605C84"/>
    <w:rsid w:val="00605FFF"/>
    <w:rsid w:val="0060694D"/>
    <w:rsid w:val="00606A80"/>
    <w:rsid w:val="00606B35"/>
    <w:rsid w:val="0060787C"/>
    <w:rsid w:val="00607B63"/>
    <w:rsid w:val="00612143"/>
    <w:rsid w:val="00613F3B"/>
    <w:rsid w:val="0061441D"/>
    <w:rsid w:val="006148E1"/>
    <w:rsid w:val="0061555E"/>
    <w:rsid w:val="0061617C"/>
    <w:rsid w:val="006173A1"/>
    <w:rsid w:val="00617DEF"/>
    <w:rsid w:val="00617E9F"/>
    <w:rsid w:val="006201F1"/>
    <w:rsid w:val="006206DF"/>
    <w:rsid w:val="00620F6F"/>
    <w:rsid w:val="00621FFF"/>
    <w:rsid w:val="00622C32"/>
    <w:rsid w:val="006232ED"/>
    <w:rsid w:val="00623D7F"/>
    <w:rsid w:val="00624712"/>
    <w:rsid w:val="006259A3"/>
    <w:rsid w:val="00626259"/>
    <w:rsid w:val="00626F07"/>
    <w:rsid w:val="0062726C"/>
    <w:rsid w:val="00627589"/>
    <w:rsid w:val="00627B48"/>
    <w:rsid w:val="00627E5C"/>
    <w:rsid w:val="00630912"/>
    <w:rsid w:val="00630CDA"/>
    <w:rsid w:val="00630D81"/>
    <w:rsid w:val="00631449"/>
    <w:rsid w:val="006314EA"/>
    <w:rsid w:val="006324F2"/>
    <w:rsid w:val="00634C20"/>
    <w:rsid w:val="00634CBC"/>
    <w:rsid w:val="00634E9B"/>
    <w:rsid w:val="006352CF"/>
    <w:rsid w:val="00635F71"/>
    <w:rsid w:val="0063691A"/>
    <w:rsid w:val="00636CA3"/>
    <w:rsid w:val="00637698"/>
    <w:rsid w:val="00637E1A"/>
    <w:rsid w:val="00640B05"/>
    <w:rsid w:val="006417D1"/>
    <w:rsid w:val="00641A48"/>
    <w:rsid w:val="00641D06"/>
    <w:rsid w:val="00641D57"/>
    <w:rsid w:val="006422C8"/>
    <w:rsid w:val="006425BC"/>
    <w:rsid w:val="00642C04"/>
    <w:rsid w:val="00642E37"/>
    <w:rsid w:val="00643623"/>
    <w:rsid w:val="006443C8"/>
    <w:rsid w:val="006443D6"/>
    <w:rsid w:val="006446F6"/>
    <w:rsid w:val="00644E44"/>
    <w:rsid w:val="0064501B"/>
    <w:rsid w:val="00645B8F"/>
    <w:rsid w:val="006502B2"/>
    <w:rsid w:val="0065070F"/>
    <w:rsid w:val="00651213"/>
    <w:rsid w:val="00651802"/>
    <w:rsid w:val="0065192E"/>
    <w:rsid w:val="006529CE"/>
    <w:rsid w:val="00652AF5"/>
    <w:rsid w:val="00653064"/>
    <w:rsid w:val="006534BC"/>
    <w:rsid w:val="00653617"/>
    <w:rsid w:val="00653681"/>
    <w:rsid w:val="00653964"/>
    <w:rsid w:val="00653B0E"/>
    <w:rsid w:val="006545C6"/>
    <w:rsid w:val="00656196"/>
    <w:rsid w:val="006603FE"/>
    <w:rsid w:val="0066076D"/>
    <w:rsid w:val="00660B3B"/>
    <w:rsid w:val="00660C34"/>
    <w:rsid w:val="00660FB5"/>
    <w:rsid w:val="0066107C"/>
    <w:rsid w:val="00663B31"/>
    <w:rsid w:val="0066476C"/>
    <w:rsid w:val="006649B0"/>
    <w:rsid w:val="006651FE"/>
    <w:rsid w:val="006658AF"/>
    <w:rsid w:val="00665CF2"/>
    <w:rsid w:val="00666814"/>
    <w:rsid w:val="006700A6"/>
    <w:rsid w:val="00670C6F"/>
    <w:rsid w:val="00670DE9"/>
    <w:rsid w:val="00671CEF"/>
    <w:rsid w:val="00672D54"/>
    <w:rsid w:val="006733C7"/>
    <w:rsid w:val="0067351F"/>
    <w:rsid w:val="006745E9"/>
    <w:rsid w:val="006751F2"/>
    <w:rsid w:val="00675541"/>
    <w:rsid w:val="0067560F"/>
    <w:rsid w:val="00676094"/>
    <w:rsid w:val="0067621E"/>
    <w:rsid w:val="006771D3"/>
    <w:rsid w:val="00677EEA"/>
    <w:rsid w:val="0068070F"/>
    <w:rsid w:val="0068071E"/>
    <w:rsid w:val="00680BF6"/>
    <w:rsid w:val="00681D9A"/>
    <w:rsid w:val="00681E66"/>
    <w:rsid w:val="00681FC6"/>
    <w:rsid w:val="00682C7A"/>
    <w:rsid w:val="00682D64"/>
    <w:rsid w:val="006831F7"/>
    <w:rsid w:val="00683960"/>
    <w:rsid w:val="00683996"/>
    <w:rsid w:val="00684D1A"/>
    <w:rsid w:val="00684E38"/>
    <w:rsid w:val="00684EE4"/>
    <w:rsid w:val="00685824"/>
    <w:rsid w:val="00685C5F"/>
    <w:rsid w:val="00685EC0"/>
    <w:rsid w:val="006861FA"/>
    <w:rsid w:val="0068655D"/>
    <w:rsid w:val="006869C9"/>
    <w:rsid w:val="00686B23"/>
    <w:rsid w:val="0069075C"/>
    <w:rsid w:val="00691DC7"/>
    <w:rsid w:val="006920B6"/>
    <w:rsid w:val="006922D6"/>
    <w:rsid w:val="00692E3B"/>
    <w:rsid w:val="0069355A"/>
    <w:rsid w:val="006937AF"/>
    <w:rsid w:val="006947EE"/>
    <w:rsid w:val="00694966"/>
    <w:rsid w:val="0069548D"/>
    <w:rsid w:val="006959B2"/>
    <w:rsid w:val="00696113"/>
    <w:rsid w:val="00697FB1"/>
    <w:rsid w:val="006A00A1"/>
    <w:rsid w:val="006A0F3E"/>
    <w:rsid w:val="006A19D7"/>
    <w:rsid w:val="006A2684"/>
    <w:rsid w:val="006A3B40"/>
    <w:rsid w:val="006A52B7"/>
    <w:rsid w:val="006A52D6"/>
    <w:rsid w:val="006A539B"/>
    <w:rsid w:val="006A5A94"/>
    <w:rsid w:val="006A72C4"/>
    <w:rsid w:val="006A79CC"/>
    <w:rsid w:val="006B003A"/>
    <w:rsid w:val="006B0D54"/>
    <w:rsid w:val="006B120F"/>
    <w:rsid w:val="006B14FA"/>
    <w:rsid w:val="006B1DD9"/>
    <w:rsid w:val="006B21BA"/>
    <w:rsid w:val="006B3991"/>
    <w:rsid w:val="006B3BCF"/>
    <w:rsid w:val="006B4925"/>
    <w:rsid w:val="006B4BFE"/>
    <w:rsid w:val="006B5025"/>
    <w:rsid w:val="006B6C51"/>
    <w:rsid w:val="006B73C5"/>
    <w:rsid w:val="006B76EC"/>
    <w:rsid w:val="006C01BF"/>
    <w:rsid w:val="006C1C39"/>
    <w:rsid w:val="006C1F45"/>
    <w:rsid w:val="006C2915"/>
    <w:rsid w:val="006C3650"/>
    <w:rsid w:val="006C489A"/>
    <w:rsid w:val="006C49CA"/>
    <w:rsid w:val="006C49FE"/>
    <w:rsid w:val="006C544E"/>
    <w:rsid w:val="006C5B0F"/>
    <w:rsid w:val="006C6C21"/>
    <w:rsid w:val="006C6D22"/>
    <w:rsid w:val="006C7185"/>
    <w:rsid w:val="006C7F46"/>
    <w:rsid w:val="006D08E4"/>
    <w:rsid w:val="006D0CC4"/>
    <w:rsid w:val="006D0D03"/>
    <w:rsid w:val="006D2BBC"/>
    <w:rsid w:val="006D4876"/>
    <w:rsid w:val="006D5424"/>
    <w:rsid w:val="006D6C40"/>
    <w:rsid w:val="006E068E"/>
    <w:rsid w:val="006E0B89"/>
    <w:rsid w:val="006E0C20"/>
    <w:rsid w:val="006E0F95"/>
    <w:rsid w:val="006E1559"/>
    <w:rsid w:val="006E1D7D"/>
    <w:rsid w:val="006E2737"/>
    <w:rsid w:val="006E2761"/>
    <w:rsid w:val="006E2CEB"/>
    <w:rsid w:val="006E3D60"/>
    <w:rsid w:val="006E3EE5"/>
    <w:rsid w:val="006E4A48"/>
    <w:rsid w:val="006E4D94"/>
    <w:rsid w:val="006E65C6"/>
    <w:rsid w:val="006E77A5"/>
    <w:rsid w:val="006E7A7A"/>
    <w:rsid w:val="006F0D69"/>
    <w:rsid w:val="006F0DF7"/>
    <w:rsid w:val="006F15F3"/>
    <w:rsid w:val="006F18AB"/>
    <w:rsid w:val="006F257A"/>
    <w:rsid w:val="006F25D5"/>
    <w:rsid w:val="006F2916"/>
    <w:rsid w:val="006F2B5A"/>
    <w:rsid w:val="006F4E3B"/>
    <w:rsid w:val="006F6674"/>
    <w:rsid w:val="006F6A09"/>
    <w:rsid w:val="007001E6"/>
    <w:rsid w:val="00701790"/>
    <w:rsid w:val="007017F2"/>
    <w:rsid w:val="00703274"/>
    <w:rsid w:val="007033B6"/>
    <w:rsid w:val="00703A7C"/>
    <w:rsid w:val="00703B1C"/>
    <w:rsid w:val="00703D46"/>
    <w:rsid w:val="00704416"/>
    <w:rsid w:val="00704517"/>
    <w:rsid w:val="00705885"/>
    <w:rsid w:val="00706A98"/>
    <w:rsid w:val="00707EE0"/>
    <w:rsid w:val="00710B20"/>
    <w:rsid w:val="0071153A"/>
    <w:rsid w:val="00711579"/>
    <w:rsid w:val="00711635"/>
    <w:rsid w:val="00711DB6"/>
    <w:rsid w:val="00712482"/>
    <w:rsid w:val="00712ADE"/>
    <w:rsid w:val="00713B95"/>
    <w:rsid w:val="00715B9A"/>
    <w:rsid w:val="0071653A"/>
    <w:rsid w:val="00716B65"/>
    <w:rsid w:val="00717966"/>
    <w:rsid w:val="00717AEF"/>
    <w:rsid w:val="0072060A"/>
    <w:rsid w:val="00720F0D"/>
    <w:rsid w:val="00721B6E"/>
    <w:rsid w:val="007239C6"/>
    <w:rsid w:val="00724849"/>
    <w:rsid w:val="00724CDE"/>
    <w:rsid w:val="00725EF6"/>
    <w:rsid w:val="007260F3"/>
    <w:rsid w:val="00726805"/>
    <w:rsid w:val="0072695E"/>
    <w:rsid w:val="0072792C"/>
    <w:rsid w:val="00727E4A"/>
    <w:rsid w:val="00730B1B"/>
    <w:rsid w:val="00730B9C"/>
    <w:rsid w:val="00731E7F"/>
    <w:rsid w:val="00731FEB"/>
    <w:rsid w:val="0073426D"/>
    <w:rsid w:val="00734690"/>
    <w:rsid w:val="00735253"/>
    <w:rsid w:val="00735620"/>
    <w:rsid w:val="00735B82"/>
    <w:rsid w:val="00736709"/>
    <w:rsid w:val="00736D2E"/>
    <w:rsid w:val="00737830"/>
    <w:rsid w:val="0074030A"/>
    <w:rsid w:val="00740672"/>
    <w:rsid w:val="00740C3E"/>
    <w:rsid w:val="007417B9"/>
    <w:rsid w:val="00742290"/>
    <w:rsid w:val="00742369"/>
    <w:rsid w:val="00742B65"/>
    <w:rsid w:val="00743354"/>
    <w:rsid w:val="00743A5D"/>
    <w:rsid w:val="00743A7C"/>
    <w:rsid w:val="00743C39"/>
    <w:rsid w:val="00743F55"/>
    <w:rsid w:val="007454D2"/>
    <w:rsid w:val="00745E2C"/>
    <w:rsid w:val="0074718A"/>
    <w:rsid w:val="007474A5"/>
    <w:rsid w:val="007500D0"/>
    <w:rsid w:val="00750168"/>
    <w:rsid w:val="007501AC"/>
    <w:rsid w:val="0075164C"/>
    <w:rsid w:val="00751C72"/>
    <w:rsid w:val="00751D36"/>
    <w:rsid w:val="00752286"/>
    <w:rsid w:val="00753EFB"/>
    <w:rsid w:val="00754996"/>
    <w:rsid w:val="00754B29"/>
    <w:rsid w:val="007560AA"/>
    <w:rsid w:val="00756290"/>
    <w:rsid w:val="007562ED"/>
    <w:rsid w:val="00756B24"/>
    <w:rsid w:val="00757F47"/>
    <w:rsid w:val="007610DF"/>
    <w:rsid w:val="007617A2"/>
    <w:rsid w:val="00761DB4"/>
    <w:rsid w:val="00762065"/>
    <w:rsid w:val="007621D8"/>
    <w:rsid w:val="0076292C"/>
    <w:rsid w:val="00762FE5"/>
    <w:rsid w:val="00764AFD"/>
    <w:rsid w:val="0076521E"/>
    <w:rsid w:val="00767B32"/>
    <w:rsid w:val="00770DD9"/>
    <w:rsid w:val="00771736"/>
    <w:rsid w:val="00772A5C"/>
    <w:rsid w:val="00773500"/>
    <w:rsid w:val="00773DE9"/>
    <w:rsid w:val="00774547"/>
    <w:rsid w:val="00774EC0"/>
    <w:rsid w:val="00775A0A"/>
    <w:rsid w:val="0077631C"/>
    <w:rsid w:val="00777246"/>
    <w:rsid w:val="00777A07"/>
    <w:rsid w:val="00777B7C"/>
    <w:rsid w:val="00781277"/>
    <w:rsid w:val="00781A27"/>
    <w:rsid w:val="0078258F"/>
    <w:rsid w:val="00782D07"/>
    <w:rsid w:val="00782E46"/>
    <w:rsid w:val="00782F05"/>
    <w:rsid w:val="00783180"/>
    <w:rsid w:val="00783201"/>
    <w:rsid w:val="007835FA"/>
    <w:rsid w:val="00783DAF"/>
    <w:rsid w:val="0078448A"/>
    <w:rsid w:val="007849CC"/>
    <w:rsid w:val="00784FDA"/>
    <w:rsid w:val="007856EA"/>
    <w:rsid w:val="00785F6A"/>
    <w:rsid w:val="0078745A"/>
    <w:rsid w:val="0078766C"/>
    <w:rsid w:val="007877A1"/>
    <w:rsid w:val="0079014F"/>
    <w:rsid w:val="007905EF"/>
    <w:rsid w:val="00790B07"/>
    <w:rsid w:val="00791487"/>
    <w:rsid w:val="00792340"/>
    <w:rsid w:val="007947E2"/>
    <w:rsid w:val="0079486D"/>
    <w:rsid w:val="00794F25"/>
    <w:rsid w:val="00795D2B"/>
    <w:rsid w:val="007960D1"/>
    <w:rsid w:val="007966C5"/>
    <w:rsid w:val="00796CC1"/>
    <w:rsid w:val="00797654"/>
    <w:rsid w:val="00797A9A"/>
    <w:rsid w:val="00797ABC"/>
    <w:rsid w:val="007A0118"/>
    <w:rsid w:val="007A15D0"/>
    <w:rsid w:val="007A1F5D"/>
    <w:rsid w:val="007A28C8"/>
    <w:rsid w:val="007A2AA6"/>
    <w:rsid w:val="007A2C81"/>
    <w:rsid w:val="007A41D3"/>
    <w:rsid w:val="007A42C2"/>
    <w:rsid w:val="007A5234"/>
    <w:rsid w:val="007A69AE"/>
    <w:rsid w:val="007A6D03"/>
    <w:rsid w:val="007A7602"/>
    <w:rsid w:val="007A7EBC"/>
    <w:rsid w:val="007A7FDA"/>
    <w:rsid w:val="007B1A18"/>
    <w:rsid w:val="007B1A3F"/>
    <w:rsid w:val="007B2058"/>
    <w:rsid w:val="007B2844"/>
    <w:rsid w:val="007B2C2A"/>
    <w:rsid w:val="007B2DEF"/>
    <w:rsid w:val="007B40A8"/>
    <w:rsid w:val="007B4307"/>
    <w:rsid w:val="007B4761"/>
    <w:rsid w:val="007B5ED9"/>
    <w:rsid w:val="007B63DA"/>
    <w:rsid w:val="007B69C9"/>
    <w:rsid w:val="007B6B29"/>
    <w:rsid w:val="007B72A4"/>
    <w:rsid w:val="007B7C74"/>
    <w:rsid w:val="007B7E2D"/>
    <w:rsid w:val="007C11BF"/>
    <w:rsid w:val="007C2813"/>
    <w:rsid w:val="007C2A7E"/>
    <w:rsid w:val="007C2AF4"/>
    <w:rsid w:val="007C2CCE"/>
    <w:rsid w:val="007C35AE"/>
    <w:rsid w:val="007C382D"/>
    <w:rsid w:val="007C3CEF"/>
    <w:rsid w:val="007C3D03"/>
    <w:rsid w:val="007C3E48"/>
    <w:rsid w:val="007C48C2"/>
    <w:rsid w:val="007C512E"/>
    <w:rsid w:val="007C5826"/>
    <w:rsid w:val="007C66DD"/>
    <w:rsid w:val="007C6BB5"/>
    <w:rsid w:val="007C7642"/>
    <w:rsid w:val="007C7991"/>
    <w:rsid w:val="007C7A0B"/>
    <w:rsid w:val="007D02FA"/>
    <w:rsid w:val="007D0676"/>
    <w:rsid w:val="007D18A8"/>
    <w:rsid w:val="007D1EEE"/>
    <w:rsid w:val="007D2266"/>
    <w:rsid w:val="007D2762"/>
    <w:rsid w:val="007D2E9D"/>
    <w:rsid w:val="007D3D07"/>
    <w:rsid w:val="007D498B"/>
    <w:rsid w:val="007D52FF"/>
    <w:rsid w:val="007D6540"/>
    <w:rsid w:val="007D7114"/>
    <w:rsid w:val="007D7EDF"/>
    <w:rsid w:val="007E0A39"/>
    <w:rsid w:val="007E0B31"/>
    <w:rsid w:val="007E1810"/>
    <w:rsid w:val="007E1945"/>
    <w:rsid w:val="007E1DD2"/>
    <w:rsid w:val="007E1E2D"/>
    <w:rsid w:val="007E208F"/>
    <w:rsid w:val="007E2EAD"/>
    <w:rsid w:val="007E3BB6"/>
    <w:rsid w:val="007E403B"/>
    <w:rsid w:val="007E46F8"/>
    <w:rsid w:val="007E5380"/>
    <w:rsid w:val="007E5780"/>
    <w:rsid w:val="007E5870"/>
    <w:rsid w:val="007E5C20"/>
    <w:rsid w:val="007E6041"/>
    <w:rsid w:val="007E69A6"/>
    <w:rsid w:val="007E6C93"/>
    <w:rsid w:val="007E7121"/>
    <w:rsid w:val="007E7386"/>
    <w:rsid w:val="007E752F"/>
    <w:rsid w:val="007E75DA"/>
    <w:rsid w:val="007E7737"/>
    <w:rsid w:val="007F0667"/>
    <w:rsid w:val="007F1E62"/>
    <w:rsid w:val="007F3DCA"/>
    <w:rsid w:val="007F3EDF"/>
    <w:rsid w:val="007F752F"/>
    <w:rsid w:val="0080175B"/>
    <w:rsid w:val="0080204A"/>
    <w:rsid w:val="00802147"/>
    <w:rsid w:val="00803DB2"/>
    <w:rsid w:val="0080510F"/>
    <w:rsid w:val="00805D35"/>
    <w:rsid w:val="00806BE3"/>
    <w:rsid w:val="00806E78"/>
    <w:rsid w:val="00807A09"/>
    <w:rsid w:val="00810A80"/>
    <w:rsid w:val="008115F9"/>
    <w:rsid w:val="00811BF4"/>
    <w:rsid w:val="00811F7B"/>
    <w:rsid w:val="008129B6"/>
    <w:rsid w:val="00812E9F"/>
    <w:rsid w:val="00812F2C"/>
    <w:rsid w:val="0081300A"/>
    <w:rsid w:val="008156BF"/>
    <w:rsid w:val="00815F23"/>
    <w:rsid w:val="00816351"/>
    <w:rsid w:val="00816659"/>
    <w:rsid w:val="00820167"/>
    <w:rsid w:val="00820594"/>
    <w:rsid w:val="008209C3"/>
    <w:rsid w:val="00820F25"/>
    <w:rsid w:val="00821CEB"/>
    <w:rsid w:val="00822233"/>
    <w:rsid w:val="00822496"/>
    <w:rsid w:val="00822A52"/>
    <w:rsid w:val="00822AAD"/>
    <w:rsid w:val="00822E08"/>
    <w:rsid w:val="00822E28"/>
    <w:rsid w:val="008234D3"/>
    <w:rsid w:val="008237BC"/>
    <w:rsid w:val="008240F4"/>
    <w:rsid w:val="00824C39"/>
    <w:rsid w:val="00824CC1"/>
    <w:rsid w:val="0082798E"/>
    <w:rsid w:val="00830237"/>
    <w:rsid w:val="00831ED7"/>
    <w:rsid w:val="008324CF"/>
    <w:rsid w:val="00832EC8"/>
    <w:rsid w:val="0083339D"/>
    <w:rsid w:val="00833713"/>
    <w:rsid w:val="00833CBB"/>
    <w:rsid w:val="00833D01"/>
    <w:rsid w:val="00834D7F"/>
    <w:rsid w:val="008359B2"/>
    <w:rsid w:val="008360AB"/>
    <w:rsid w:val="008362DE"/>
    <w:rsid w:val="00836DCF"/>
    <w:rsid w:val="00837A15"/>
    <w:rsid w:val="00837C11"/>
    <w:rsid w:val="00837D4A"/>
    <w:rsid w:val="00837FDE"/>
    <w:rsid w:val="00841F8C"/>
    <w:rsid w:val="00842183"/>
    <w:rsid w:val="00842BE2"/>
    <w:rsid w:val="008434A1"/>
    <w:rsid w:val="008442D4"/>
    <w:rsid w:val="008446DB"/>
    <w:rsid w:val="00845BB7"/>
    <w:rsid w:val="00845BC8"/>
    <w:rsid w:val="00845DDB"/>
    <w:rsid w:val="0084679E"/>
    <w:rsid w:val="008474C0"/>
    <w:rsid w:val="00850D36"/>
    <w:rsid w:val="0085128C"/>
    <w:rsid w:val="008517CE"/>
    <w:rsid w:val="008527D2"/>
    <w:rsid w:val="00852E72"/>
    <w:rsid w:val="008530CB"/>
    <w:rsid w:val="00853174"/>
    <w:rsid w:val="00853208"/>
    <w:rsid w:val="008540D2"/>
    <w:rsid w:val="00854938"/>
    <w:rsid w:val="008553F8"/>
    <w:rsid w:val="008561C5"/>
    <w:rsid w:val="00856A63"/>
    <w:rsid w:val="0086042D"/>
    <w:rsid w:val="00861CEC"/>
    <w:rsid w:val="0086221C"/>
    <w:rsid w:val="008623DF"/>
    <w:rsid w:val="0086357D"/>
    <w:rsid w:val="008637B4"/>
    <w:rsid w:val="008647A5"/>
    <w:rsid w:val="00864E42"/>
    <w:rsid w:val="00865654"/>
    <w:rsid w:val="008659A9"/>
    <w:rsid w:val="00865DEA"/>
    <w:rsid w:val="008660DC"/>
    <w:rsid w:val="008666E1"/>
    <w:rsid w:val="00866D0F"/>
    <w:rsid w:val="00867ACE"/>
    <w:rsid w:val="008700E8"/>
    <w:rsid w:val="008701DF"/>
    <w:rsid w:val="00871E60"/>
    <w:rsid w:val="0087315B"/>
    <w:rsid w:val="00873A7B"/>
    <w:rsid w:val="0087499C"/>
    <w:rsid w:val="00874DFD"/>
    <w:rsid w:val="00875095"/>
    <w:rsid w:val="0087619E"/>
    <w:rsid w:val="00876825"/>
    <w:rsid w:val="00877773"/>
    <w:rsid w:val="00877E76"/>
    <w:rsid w:val="008801FC"/>
    <w:rsid w:val="00880A4A"/>
    <w:rsid w:val="008833EC"/>
    <w:rsid w:val="0088533E"/>
    <w:rsid w:val="00886D0E"/>
    <w:rsid w:val="00886FA1"/>
    <w:rsid w:val="00887442"/>
    <w:rsid w:val="00887703"/>
    <w:rsid w:val="008878AE"/>
    <w:rsid w:val="00887F70"/>
    <w:rsid w:val="0089080F"/>
    <w:rsid w:val="00891339"/>
    <w:rsid w:val="0089143A"/>
    <w:rsid w:val="00892090"/>
    <w:rsid w:val="008920A6"/>
    <w:rsid w:val="00892EE7"/>
    <w:rsid w:val="0089343E"/>
    <w:rsid w:val="00894A2C"/>
    <w:rsid w:val="00894C2A"/>
    <w:rsid w:val="0089522F"/>
    <w:rsid w:val="00896412"/>
    <w:rsid w:val="00897DFF"/>
    <w:rsid w:val="00897EFA"/>
    <w:rsid w:val="008A00D0"/>
    <w:rsid w:val="008A16C4"/>
    <w:rsid w:val="008A18D7"/>
    <w:rsid w:val="008A2632"/>
    <w:rsid w:val="008A3A78"/>
    <w:rsid w:val="008A499E"/>
    <w:rsid w:val="008A4A21"/>
    <w:rsid w:val="008A53FD"/>
    <w:rsid w:val="008A5FD9"/>
    <w:rsid w:val="008A639D"/>
    <w:rsid w:val="008A668C"/>
    <w:rsid w:val="008A6701"/>
    <w:rsid w:val="008A723D"/>
    <w:rsid w:val="008A77D5"/>
    <w:rsid w:val="008B0FD7"/>
    <w:rsid w:val="008B2452"/>
    <w:rsid w:val="008B2AC8"/>
    <w:rsid w:val="008B3261"/>
    <w:rsid w:val="008B6118"/>
    <w:rsid w:val="008C014E"/>
    <w:rsid w:val="008C0372"/>
    <w:rsid w:val="008C048D"/>
    <w:rsid w:val="008C0FFA"/>
    <w:rsid w:val="008C1E36"/>
    <w:rsid w:val="008C2FDA"/>
    <w:rsid w:val="008C3794"/>
    <w:rsid w:val="008C38D7"/>
    <w:rsid w:val="008C4607"/>
    <w:rsid w:val="008C519F"/>
    <w:rsid w:val="008D00D2"/>
    <w:rsid w:val="008D0405"/>
    <w:rsid w:val="008D09A9"/>
    <w:rsid w:val="008D0C67"/>
    <w:rsid w:val="008D1458"/>
    <w:rsid w:val="008D184B"/>
    <w:rsid w:val="008D1A17"/>
    <w:rsid w:val="008D36F9"/>
    <w:rsid w:val="008D3754"/>
    <w:rsid w:val="008D4DF8"/>
    <w:rsid w:val="008D56B7"/>
    <w:rsid w:val="008D6721"/>
    <w:rsid w:val="008E0055"/>
    <w:rsid w:val="008E0910"/>
    <w:rsid w:val="008E0A50"/>
    <w:rsid w:val="008E1E37"/>
    <w:rsid w:val="008E2CCD"/>
    <w:rsid w:val="008E3044"/>
    <w:rsid w:val="008E33BB"/>
    <w:rsid w:val="008E3754"/>
    <w:rsid w:val="008E4067"/>
    <w:rsid w:val="008E50CC"/>
    <w:rsid w:val="008E5885"/>
    <w:rsid w:val="008E5C85"/>
    <w:rsid w:val="008E663B"/>
    <w:rsid w:val="008E69AC"/>
    <w:rsid w:val="008E6A44"/>
    <w:rsid w:val="008F005E"/>
    <w:rsid w:val="008F0C52"/>
    <w:rsid w:val="008F0CCF"/>
    <w:rsid w:val="008F1494"/>
    <w:rsid w:val="008F2827"/>
    <w:rsid w:val="008F3817"/>
    <w:rsid w:val="008F3F40"/>
    <w:rsid w:val="008F5A82"/>
    <w:rsid w:val="008F655D"/>
    <w:rsid w:val="008F6FC4"/>
    <w:rsid w:val="009009AF"/>
    <w:rsid w:val="00901D6F"/>
    <w:rsid w:val="009026CC"/>
    <w:rsid w:val="00902BFC"/>
    <w:rsid w:val="009045F4"/>
    <w:rsid w:val="0090513A"/>
    <w:rsid w:val="009055EB"/>
    <w:rsid w:val="009059D7"/>
    <w:rsid w:val="009065C3"/>
    <w:rsid w:val="00907EFE"/>
    <w:rsid w:val="00907F9F"/>
    <w:rsid w:val="009107D9"/>
    <w:rsid w:val="0091118F"/>
    <w:rsid w:val="00911391"/>
    <w:rsid w:val="00911CCD"/>
    <w:rsid w:val="00911EF4"/>
    <w:rsid w:val="0091247C"/>
    <w:rsid w:val="009124C9"/>
    <w:rsid w:val="009138A7"/>
    <w:rsid w:val="00913D6D"/>
    <w:rsid w:val="00914913"/>
    <w:rsid w:val="00915FD8"/>
    <w:rsid w:val="00916D48"/>
    <w:rsid w:val="00917ACC"/>
    <w:rsid w:val="009202F3"/>
    <w:rsid w:val="009230E4"/>
    <w:rsid w:val="00923321"/>
    <w:rsid w:val="009236C9"/>
    <w:rsid w:val="00923D41"/>
    <w:rsid w:val="00924261"/>
    <w:rsid w:val="00924948"/>
    <w:rsid w:val="009254AB"/>
    <w:rsid w:val="00925F3C"/>
    <w:rsid w:val="0092612D"/>
    <w:rsid w:val="0092690B"/>
    <w:rsid w:val="009270A2"/>
    <w:rsid w:val="00927596"/>
    <w:rsid w:val="00927FAD"/>
    <w:rsid w:val="00930D7D"/>
    <w:rsid w:val="00931DD4"/>
    <w:rsid w:val="00932080"/>
    <w:rsid w:val="00933198"/>
    <w:rsid w:val="00933430"/>
    <w:rsid w:val="00934F14"/>
    <w:rsid w:val="0093695B"/>
    <w:rsid w:val="009375FB"/>
    <w:rsid w:val="009400BA"/>
    <w:rsid w:val="00940369"/>
    <w:rsid w:val="00941746"/>
    <w:rsid w:val="00943507"/>
    <w:rsid w:val="0094451E"/>
    <w:rsid w:val="0094526C"/>
    <w:rsid w:val="0094565B"/>
    <w:rsid w:val="00945A09"/>
    <w:rsid w:val="00945DE4"/>
    <w:rsid w:val="00946D3C"/>
    <w:rsid w:val="00947572"/>
    <w:rsid w:val="009523B5"/>
    <w:rsid w:val="009526C3"/>
    <w:rsid w:val="009529EB"/>
    <w:rsid w:val="00953F52"/>
    <w:rsid w:val="00954BA2"/>
    <w:rsid w:val="0095590C"/>
    <w:rsid w:val="0095699D"/>
    <w:rsid w:val="00957150"/>
    <w:rsid w:val="0095730E"/>
    <w:rsid w:val="009573B5"/>
    <w:rsid w:val="00957C29"/>
    <w:rsid w:val="00957F1F"/>
    <w:rsid w:val="00960161"/>
    <w:rsid w:val="009602A9"/>
    <w:rsid w:val="00962243"/>
    <w:rsid w:val="00962CBE"/>
    <w:rsid w:val="0096484F"/>
    <w:rsid w:val="00964B97"/>
    <w:rsid w:val="00965A97"/>
    <w:rsid w:val="00965F88"/>
    <w:rsid w:val="00966D53"/>
    <w:rsid w:val="00966FE9"/>
    <w:rsid w:val="00967A65"/>
    <w:rsid w:val="00967D45"/>
    <w:rsid w:val="00971291"/>
    <w:rsid w:val="0097165E"/>
    <w:rsid w:val="00971914"/>
    <w:rsid w:val="009723FD"/>
    <w:rsid w:val="0097250A"/>
    <w:rsid w:val="009728AC"/>
    <w:rsid w:val="009737B6"/>
    <w:rsid w:val="00974392"/>
    <w:rsid w:val="009743F3"/>
    <w:rsid w:val="009744AF"/>
    <w:rsid w:val="009744DE"/>
    <w:rsid w:val="00974CA9"/>
    <w:rsid w:val="00975E7D"/>
    <w:rsid w:val="00975EC6"/>
    <w:rsid w:val="00976AEC"/>
    <w:rsid w:val="0097743B"/>
    <w:rsid w:val="00977ADC"/>
    <w:rsid w:val="00982737"/>
    <w:rsid w:val="00983B5F"/>
    <w:rsid w:val="00983BCE"/>
    <w:rsid w:val="00984403"/>
    <w:rsid w:val="00984435"/>
    <w:rsid w:val="00984B1B"/>
    <w:rsid w:val="009854D0"/>
    <w:rsid w:val="00985642"/>
    <w:rsid w:val="00986160"/>
    <w:rsid w:val="009861F5"/>
    <w:rsid w:val="00986278"/>
    <w:rsid w:val="009863FF"/>
    <w:rsid w:val="009874DB"/>
    <w:rsid w:val="009876A1"/>
    <w:rsid w:val="009907C2"/>
    <w:rsid w:val="00991618"/>
    <w:rsid w:val="0099169F"/>
    <w:rsid w:val="00991F93"/>
    <w:rsid w:val="00992FCF"/>
    <w:rsid w:val="009931F7"/>
    <w:rsid w:val="00993DD2"/>
    <w:rsid w:val="0099459B"/>
    <w:rsid w:val="00995440"/>
    <w:rsid w:val="009957E1"/>
    <w:rsid w:val="0099589D"/>
    <w:rsid w:val="009958C4"/>
    <w:rsid w:val="00996173"/>
    <w:rsid w:val="009966B2"/>
    <w:rsid w:val="00997EF5"/>
    <w:rsid w:val="009A0AC9"/>
    <w:rsid w:val="009A1095"/>
    <w:rsid w:val="009A13E8"/>
    <w:rsid w:val="009A1450"/>
    <w:rsid w:val="009A2211"/>
    <w:rsid w:val="009A3B8F"/>
    <w:rsid w:val="009A41B7"/>
    <w:rsid w:val="009A467E"/>
    <w:rsid w:val="009A5C67"/>
    <w:rsid w:val="009A64C1"/>
    <w:rsid w:val="009A7190"/>
    <w:rsid w:val="009A71E1"/>
    <w:rsid w:val="009A772A"/>
    <w:rsid w:val="009A79DB"/>
    <w:rsid w:val="009B0238"/>
    <w:rsid w:val="009B0311"/>
    <w:rsid w:val="009B09D4"/>
    <w:rsid w:val="009B0A3C"/>
    <w:rsid w:val="009B0D04"/>
    <w:rsid w:val="009B101E"/>
    <w:rsid w:val="009B21DA"/>
    <w:rsid w:val="009B2C3A"/>
    <w:rsid w:val="009B2E94"/>
    <w:rsid w:val="009B3B32"/>
    <w:rsid w:val="009B619D"/>
    <w:rsid w:val="009C1DAA"/>
    <w:rsid w:val="009C2DAD"/>
    <w:rsid w:val="009C36AF"/>
    <w:rsid w:val="009C3FC7"/>
    <w:rsid w:val="009C42B2"/>
    <w:rsid w:val="009C4576"/>
    <w:rsid w:val="009C4D73"/>
    <w:rsid w:val="009C4E87"/>
    <w:rsid w:val="009C63DD"/>
    <w:rsid w:val="009D25F8"/>
    <w:rsid w:val="009D2EF6"/>
    <w:rsid w:val="009D342A"/>
    <w:rsid w:val="009D3C3E"/>
    <w:rsid w:val="009D4511"/>
    <w:rsid w:val="009D4AB4"/>
    <w:rsid w:val="009D4DAB"/>
    <w:rsid w:val="009D52EB"/>
    <w:rsid w:val="009D6C62"/>
    <w:rsid w:val="009D6CDB"/>
    <w:rsid w:val="009D70E0"/>
    <w:rsid w:val="009D750D"/>
    <w:rsid w:val="009E1829"/>
    <w:rsid w:val="009E2860"/>
    <w:rsid w:val="009E28AC"/>
    <w:rsid w:val="009E2EB3"/>
    <w:rsid w:val="009E3347"/>
    <w:rsid w:val="009E45CB"/>
    <w:rsid w:val="009E5C70"/>
    <w:rsid w:val="009E627A"/>
    <w:rsid w:val="009F01DE"/>
    <w:rsid w:val="009F18AD"/>
    <w:rsid w:val="009F2AB6"/>
    <w:rsid w:val="009F2D90"/>
    <w:rsid w:val="009F2FA4"/>
    <w:rsid w:val="009F430B"/>
    <w:rsid w:val="009F55F4"/>
    <w:rsid w:val="009F59D2"/>
    <w:rsid w:val="009F66C9"/>
    <w:rsid w:val="009F68E3"/>
    <w:rsid w:val="009F6C39"/>
    <w:rsid w:val="00A00A82"/>
    <w:rsid w:val="00A00C3D"/>
    <w:rsid w:val="00A0211A"/>
    <w:rsid w:val="00A03D05"/>
    <w:rsid w:val="00A04611"/>
    <w:rsid w:val="00A046BF"/>
    <w:rsid w:val="00A05302"/>
    <w:rsid w:val="00A0561E"/>
    <w:rsid w:val="00A06026"/>
    <w:rsid w:val="00A068AD"/>
    <w:rsid w:val="00A078C5"/>
    <w:rsid w:val="00A11993"/>
    <w:rsid w:val="00A11BD1"/>
    <w:rsid w:val="00A129BD"/>
    <w:rsid w:val="00A139D1"/>
    <w:rsid w:val="00A14AA2"/>
    <w:rsid w:val="00A14B76"/>
    <w:rsid w:val="00A14EB1"/>
    <w:rsid w:val="00A154CB"/>
    <w:rsid w:val="00A161C1"/>
    <w:rsid w:val="00A1664E"/>
    <w:rsid w:val="00A16913"/>
    <w:rsid w:val="00A176D4"/>
    <w:rsid w:val="00A1797F"/>
    <w:rsid w:val="00A203F3"/>
    <w:rsid w:val="00A21C13"/>
    <w:rsid w:val="00A21F93"/>
    <w:rsid w:val="00A227D0"/>
    <w:rsid w:val="00A22C50"/>
    <w:rsid w:val="00A22E6F"/>
    <w:rsid w:val="00A232A9"/>
    <w:rsid w:val="00A23310"/>
    <w:rsid w:val="00A23365"/>
    <w:rsid w:val="00A23593"/>
    <w:rsid w:val="00A247DA"/>
    <w:rsid w:val="00A25302"/>
    <w:rsid w:val="00A25557"/>
    <w:rsid w:val="00A25799"/>
    <w:rsid w:val="00A261FB"/>
    <w:rsid w:val="00A27145"/>
    <w:rsid w:val="00A271B7"/>
    <w:rsid w:val="00A303B5"/>
    <w:rsid w:val="00A3136E"/>
    <w:rsid w:val="00A31E74"/>
    <w:rsid w:val="00A3230A"/>
    <w:rsid w:val="00A32862"/>
    <w:rsid w:val="00A329BA"/>
    <w:rsid w:val="00A33385"/>
    <w:rsid w:val="00A336D7"/>
    <w:rsid w:val="00A34C9E"/>
    <w:rsid w:val="00A354F1"/>
    <w:rsid w:val="00A379A6"/>
    <w:rsid w:val="00A40646"/>
    <w:rsid w:val="00A41142"/>
    <w:rsid w:val="00A41A09"/>
    <w:rsid w:val="00A4246B"/>
    <w:rsid w:val="00A42603"/>
    <w:rsid w:val="00A433AA"/>
    <w:rsid w:val="00A433E9"/>
    <w:rsid w:val="00A447C2"/>
    <w:rsid w:val="00A45768"/>
    <w:rsid w:val="00A4578F"/>
    <w:rsid w:val="00A45A4B"/>
    <w:rsid w:val="00A46865"/>
    <w:rsid w:val="00A470F4"/>
    <w:rsid w:val="00A5025E"/>
    <w:rsid w:val="00A50307"/>
    <w:rsid w:val="00A50588"/>
    <w:rsid w:val="00A507C2"/>
    <w:rsid w:val="00A50AB8"/>
    <w:rsid w:val="00A50B4F"/>
    <w:rsid w:val="00A511E4"/>
    <w:rsid w:val="00A516CD"/>
    <w:rsid w:val="00A52B62"/>
    <w:rsid w:val="00A52F23"/>
    <w:rsid w:val="00A5425E"/>
    <w:rsid w:val="00A611CB"/>
    <w:rsid w:val="00A61B95"/>
    <w:rsid w:val="00A622D1"/>
    <w:rsid w:val="00A64150"/>
    <w:rsid w:val="00A6421B"/>
    <w:rsid w:val="00A66403"/>
    <w:rsid w:val="00A6660D"/>
    <w:rsid w:val="00A667BD"/>
    <w:rsid w:val="00A716D4"/>
    <w:rsid w:val="00A728C6"/>
    <w:rsid w:val="00A736CA"/>
    <w:rsid w:val="00A7398D"/>
    <w:rsid w:val="00A73A60"/>
    <w:rsid w:val="00A7598F"/>
    <w:rsid w:val="00A75E94"/>
    <w:rsid w:val="00A76718"/>
    <w:rsid w:val="00A76AE4"/>
    <w:rsid w:val="00A7741D"/>
    <w:rsid w:val="00A80586"/>
    <w:rsid w:val="00A807C6"/>
    <w:rsid w:val="00A8100D"/>
    <w:rsid w:val="00A81B67"/>
    <w:rsid w:val="00A82A1E"/>
    <w:rsid w:val="00A830FD"/>
    <w:rsid w:val="00A835B8"/>
    <w:rsid w:val="00A836FF"/>
    <w:rsid w:val="00A83B22"/>
    <w:rsid w:val="00A850C2"/>
    <w:rsid w:val="00A8524C"/>
    <w:rsid w:val="00A85645"/>
    <w:rsid w:val="00A85DBA"/>
    <w:rsid w:val="00A86E7F"/>
    <w:rsid w:val="00A8772F"/>
    <w:rsid w:val="00A87AE9"/>
    <w:rsid w:val="00A90947"/>
    <w:rsid w:val="00A90A32"/>
    <w:rsid w:val="00A90B2D"/>
    <w:rsid w:val="00A916D5"/>
    <w:rsid w:val="00A9250B"/>
    <w:rsid w:val="00A92A68"/>
    <w:rsid w:val="00A94600"/>
    <w:rsid w:val="00A967E1"/>
    <w:rsid w:val="00A976FE"/>
    <w:rsid w:val="00AA0A25"/>
    <w:rsid w:val="00AA0F71"/>
    <w:rsid w:val="00AA13A0"/>
    <w:rsid w:val="00AA17E3"/>
    <w:rsid w:val="00AA19C6"/>
    <w:rsid w:val="00AA41B9"/>
    <w:rsid w:val="00AA4761"/>
    <w:rsid w:val="00AA48F5"/>
    <w:rsid w:val="00AA57B5"/>
    <w:rsid w:val="00AA6927"/>
    <w:rsid w:val="00AA76F4"/>
    <w:rsid w:val="00AB024C"/>
    <w:rsid w:val="00AB0724"/>
    <w:rsid w:val="00AB0CF0"/>
    <w:rsid w:val="00AB1856"/>
    <w:rsid w:val="00AB1C5D"/>
    <w:rsid w:val="00AB2271"/>
    <w:rsid w:val="00AB27D6"/>
    <w:rsid w:val="00AB2F12"/>
    <w:rsid w:val="00AB4804"/>
    <w:rsid w:val="00AB4933"/>
    <w:rsid w:val="00AB5093"/>
    <w:rsid w:val="00AB5470"/>
    <w:rsid w:val="00AB652D"/>
    <w:rsid w:val="00AB664F"/>
    <w:rsid w:val="00AB6915"/>
    <w:rsid w:val="00AB7CFF"/>
    <w:rsid w:val="00AB7F12"/>
    <w:rsid w:val="00AB7F55"/>
    <w:rsid w:val="00AC06DE"/>
    <w:rsid w:val="00AC231B"/>
    <w:rsid w:val="00AC2CEB"/>
    <w:rsid w:val="00AC2E17"/>
    <w:rsid w:val="00AC318B"/>
    <w:rsid w:val="00AC3374"/>
    <w:rsid w:val="00AC3D9C"/>
    <w:rsid w:val="00AC3FD1"/>
    <w:rsid w:val="00AC4101"/>
    <w:rsid w:val="00AC467C"/>
    <w:rsid w:val="00AC4FA1"/>
    <w:rsid w:val="00AC578A"/>
    <w:rsid w:val="00AC5BB2"/>
    <w:rsid w:val="00AC5E7D"/>
    <w:rsid w:val="00AC6BF7"/>
    <w:rsid w:val="00AC7AE3"/>
    <w:rsid w:val="00AD006A"/>
    <w:rsid w:val="00AD0221"/>
    <w:rsid w:val="00AD04F1"/>
    <w:rsid w:val="00AD0A65"/>
    <w:rsid w:val="00AD0B0D"/>
    <w:rsid w:val="00AD0B47"/>
    <w:rsid w:val="00AD0BE6"/>
    <w:rsid w:val="00AD1369"/>
    <w:rsid w:val="00AD1AEE"/>
    <w:rsid w:val="00AD1B27"/>
    <w:rsid w:val="00AD221E"/>
    <w:rsid w:val="00AD2702"/>
    <w:rsid w:val="00AD3AF8"/>
    <w:rsid w:val="00AD41B1"/>
    <w:rsid w:val="00AD47C9"/>
    <w:rsid w:val="00AD5123"/>
    <w:rsid w:val="00AD5C3E"/>
    <w:rsid w:val="00AD60D4"/>
    <w:rsid w:val="00AD6265"/>
    <w:rsid w:val="00AE00FE"/>
    <w:rsid w:val="00AE0F47"/>
    <w:rsid w:val="00AE1749"/>
    <w:rsid w:val="00AE20C8"/>
    <w:rsid w:val="00AE4648"/>
    <w:rsid w:val="00AE5111"/>
    <w:rsid w:val="00AE534E"/>
    <w:rsid w:val="00AE7756"/>
    <w:rsid w:val="00AE7F6B"/>
    <w:rsid w:val="00AF02F6"/>
    <w:rsid w:val="00AF100D"/>
    <w:rsid w:val="00AF1042"/>
    <w:rsid w:val="00AF2213"/>
    <w:rsid w:val="00AF2629"/>
    <w:rsid w:val="00AF290C"/>
    <w:rsid w:val="00AF2935"/>
    <w:rsid w:val="00AF383F"/>
    <w:rsid w:val="00AF512D"/>
    <w:rsid w:val="00AF5766"/>
    <w:rsid w:val="00AF5E95"/>
    <w:rsid w:val="00AF61E9"/>
    <w:rsid w:val="00AF75DE"/>
    <w:rsid w:val="00B0031B"/>
    <w:rsid w:val="00B00545"/>
    <w:rsid w:val="00B020E1"/>
    <w:rsid w:val="00B021FE"/>
    <w:rsid w:val="00B02DEF"/>
    <w:rsid w:val="00B02E74"/>
    <w:rsid w:val="00B03391"/>
    <w:rsid w:val="00B03751"/>
    <w:rsid w:val="00B0409B"/>
    <w:rsid w:val="00B0540B"/>
    <w:rsid w:val="00B06829"/>
    <w:rsid w:val="00B06A90"/>
    <w:rsid w:val="00B07461"/>
    <w:rsid w:val="00B1064F"/>
    <w:rsid w:val="00B125EB"/>
    <w:rsid w:val="00B12E40"/>
    <w:rsid w:val="00B12E5D"/>
    <w:rsid w:val="00B13C17"/>
    <w:rsid w:val="00B148CE"/>
    <w:rsid w:val="00B16265"/>
    <w:rsid w:val="00B16BD7"/>
    <w:rsid w:val="00B16C2D"/>
    <w:rsid w:val="00B21CBE"/>
    <w:rsid w:val="00B221DA"/>
    <w:rsid w:val="00B22D7C"/>
    <w:rsid w:val="00B27632"/>
    <w:rsid w:val="00B27D9A"/>
    <w:rsid w:val="00B3052E"/>
    <w:rsid w:val="00B30B94"/>
    <w:rsid w:val="00B30E5C"/>
    <w:rsid w:val="00B31300"/>
    <w:rsid w:val="00B3182D"/>
    <w:rsid w:val="00B31E80"/>
    <w:rsid w:val="00B3270C"/>
    <w:rsid w:val="00B32738"/>
    <w:rsid w:val="00B33337"/>
    <w:rsid w:val="00B35D35"/>
    <w:rsid w:val="00B35E62"/>
    <w:rsid w:val="00B35F9E"/>
    <w:rsid w:val="00B36E28"/>
    <w:rsid w:val="00B36EB2"/>
    <w:rsid w:val="00B379E4"/>
    <w:rsid w:val="00B41077"/>
    <w:rsid w:val="00B42BD0"/>
    <w:rsid w:val="00B43497"/>
    <w:rsid w:val="00B4361C"/>
    <w:rsid w:val="00B442A8"/>
    <w:rsid w:val="00B45C2D"/>
    <w:rsid w:val="00B46705"/>
    <w:rsid w:val="00B50BCE"/>
    <w:rsid w:val="00B5287F"/>
    <w:rsid w:val="00B532F8"/>
    <w:rsid w:val="00B53455"/>
    <w:rsid w:val="00B53941"/>
    <w:rsid w:val="00B545DC"/>
    <w:rsid w:val="00B549BF"/>
    <w:rsid w:val="00B5544C"/>
    <w:rsid w:val="00B555AB"/>
    <w:rsid w:val="00B557A4"/>
    <w:rsid w:val="00B55DEB"/>
    <w:rsid w:val="00B55FED"/>
    <w:rsid w:val="00B56939"/>
    <w:rsid w:val="00B57798"/>
    <w:rsid w:val="00B60738"/>
    <w:rsid w:val="00B61495"/>
    <w:rsid w:val="00B632C0"/>
    <w:rsid w:val="00B650FF"/>
    <w:rsid w:val="00B655A7"/>
    <w:rsid w:val="00B66475"/>
    <w:rsid w:val="00B6753F"/>
    <w:rsid w:val="00B676C7"/>
    <w:rsid w:val="00B704D7"/>
    <w:rsid w:val="00B708E7"/>
    <w:rsid w:val="00B709B0"/>
    <w:rsid w:val="00B70EB9"/>
    <w:rsid w:val="00B71E36"/>
    <w:rsid w:val="00B72ABD"/>
    <w:rsid w:val="00B72ACB"/>
    <w:rsid w:val="00B73057"/>
    <w:rsid w:val="00B73C8F"/>
    <w:rsid w:val="00B73CAB"/>
    <w:rsid w:val="00B74AE2"/>
    <w:rsid w:val="00B74D88"/>
    <w:rsid w:val="00B762F2"/>
    <w:rsid w:val="00B76D2A"/>
    <w:rsid w:val="00B80520"/>
    <w:rsid w:val="00B812FA"/>
    <w:rsid w:val="00B8145E"/>
    <w:rsid w:val="00B8233B"/>
    <w:rsid w:val="00B82384"/>
    <w:rsid w:val="00B826B5"/>
    <w:rsid w:val="00B831FF"/>
    <w:rsid w:val="00B83BD0"/>
    <w:rsid w:val="00B83DF3"/>
    <w:rsid w:val="00B8414F"/>
    <w:rsid w:val="00B85608"/>
    <w:rsid w:val="00B865D9"/>
    <w:rsid w:val="00B86B6B"/>
    <w:rsid w:val="00B86C3E"/>
    <w:rsid w:val="00B879A2"/>
    <w:rsid w:val="00B87B60"/>
    <w:rsid w:val="00B92811"/>
    <w:rsid w:val="00B92B4C"/>
    <w:rsid w:val="00B92CF9"/>
    <w:rsid w:val="00B9350A"/>
    <w:rsid w:val="00B93B8C"/>
    <w:rsid w:val="00B94895"/>
    <w:rsid w:val="00B9564B"/>
    <w:rsid w:val="00B96482"/>
    <w:rsid w:val="00B96761"/>
    <w:rsid w:val="00B96766"/>
    <w:rsid w:val="00B96F51"/>
    <w:rsid w:val="00B970F0"/>
    <w:rsid w:val="00BA083C"/>
    <w:rsid w:val="00BA0E70"/>
    <w:rsid w:val="00BA2297"/>
    <w:rsid w:val="00BA26D8"/>
    <w:rsid w:val="00BA2CC5"/>
    <w:rsid w:val="00BA3622"/>
    <w:rsid w:val="00BA3D3B"/>
    <w:rsid w:val="00BA4D5C"/>
    <w:rsid w:val="00BA5374"/>
    <w:rsid w:val="00BA67F3"/>
    <w:rsid w:val="00BA762F"/>
    <w:rsid w:val="00BA780F"/>
    <w:rsid w:val="00BB285D"/>
    <w:rsid w:val="00BB32A3"/>
    <w:rsid w:val="00BB4072"/>
    <w:rsid w:val="00BB4D47"/>
    <w:rsid w:val="00BB569D"/>
    <w:rsid w:val="00BB5BC3"/>
    <w:rsid w:val="00BB5E4B"/>
    <w:rsid w:val="00BB6A67"/>
    <w:rsid w:val="00BC0330"/>
    <w:rsid w:val="00BC1CFB"/>
    <w:rsid w:val="00BC1E68"/>
    <w:rsid w:val="00BC33CF"/>
    <w:rsid w:val="00BC3CC5"/>
    <w:rsid w:val="00BC4B32"/>
    <w:rsid w:val="00BC579C"/>
    <w:rsid w:val="00BC6181"/>
    <w:rsid w:val="00BC6213"/>
    <w:rsid w:val="00BC648A"/>
    <w:rsid w:val="00BC7764"/>
    <w:rsid w:val="00BD0CFA"/>
    <w:rsid w:val="00BD2202"/>
    <w:rsid w:val="00BD23B6"/>
    <w:rsid w:val="00BD261D"/>
    <w:rsid w:val="00BD3558"/>
    <w:rsid w:val="00BD3FC5"/>
    <w:rsid w:val="00BD486D"/>
    <w:rsid w:val="00BD4BC0"/>
    <w:rsid w:val="00BD4D5C"/>
    <w:rsid w:val="00BD5013"/>
    <w:rsid w:val="00BD5A61"/>
    <w:rsid w:val="00BD5B9D"/>
    <w:rsid w:val="00BD5FB3"/>
    <w:rsid w:val="00BD6BCE"/>
    <w:rsid w:val="00BD70E6"/>
    <w:rsid w:val="00BE068F"/>
    <w:rsid w:val="00BE06A2"/>
    <w:rsid w:val="00BE18C1"/>
    <w:rsid w:val="00BE2224"/>
    <w:rsid w:val="00BE228D"/>
    <w:rsid w:val="00BE2301"/>
    <w:rsid w:val="00BE25A6"/>
    <w:rsid w:val="00BE4D3B"/>
    <w:rsid w:val="00BE56DB"/>
    <w:rsid w:val="00BE6014"/>
    <w:rsid w:val="00BE69D5"/>
    <w:rsid w:val="00BE6F49"/>
    <w:rsid w:val="00BE71BD"/>
    <w:rsid w:val="00BE73B4"/>
    <w:rsid w:val="00BE73D4"/>
    <w:rsid w:val="00BE76C0"/>
    <w:rsid w:val="00BE7ED4"/>
    <w:rsid w:val="00BF03B7"/>
    <w:rsid w:val="00BF051A"/>
    <w:rsid w:val="00BF073A"/>
    <w:rsid w:val="00BF0C97"/>
    <w:rsid w:val="00BF126B"/>
    <w:rsid w:val="00BF1D8C"/>
    <w:rsid w:val="00BF2984"/>
    <w:rsid w:val="00BF30A6"/>
    <w:rsid w:val="00BF32B3"/>
    <w:rsid w:val="00BF3748"/>
    <w:rsid w:val="00BF3B97"/>
    <w:rsid w:val="00BF466E"/>
    <w:rsid w:val="00BF4A41"/>
    <w:rsid w:val="00BF5E4A"/>
    <w:rsid w:val="00C00059"/>
    <w:rsid w:val="00C00EFF"/>
    <w:rsid w:val="00C02241"/>
    <w:rsid w:val="00C02CBA"/>
    <w:rsid w:val="00C03076"/>
    <w:rsid w:val="00C03A01"/>
    <w:rsid w:val="00C03B66"/>
    <w:rsid w:val="00C03BB0"/>
    <w:rsid w:val="00C04462"/>
    <w:rsid w:val="00C048C0"/>
    <w:rsid w:val="00C04D7D"/>
    <w:rsid w:val="00C05D64"/>
    <w:rsid w:val="00C05F58"/>
    <w:rsid w:val="00C06A2C"/>
    <w:rsid w:val="00C06FE6"/>
    <w:rsid w:val="00C0726B"/>
    <w:rsid w:val="00C078FF"/>
    <w:rsid w:val="00C107FB"/>
    <w:rsid w:val="00C11745"/>
    <w:rsid w:val="00C11ACD"/>
    <w:rsid w:val="00C1219D"/>
    <w:rsid w:val="00C12335"/>
    <w:rsid w:val="00C12979"/>
    <w:rsid w:val="00C13ECD"/>
    <w:rsid w:val="00C143B1"/>
    <w:rsid w:val="00C17425"/>
    <w:rsid w:val="00C17915"/>
    <w:rsid w:val="00C17A28"/>
    <w:rsid w:val="00C2018A"/>
    <w:rsid w:val="00C20A8C"/>
    <w:rsid w:val="00C215B2"/>
    <w:rsid w:val="00C22C28"/>
    <w:rsid w:val="00C22E19"/>
    <w:rsid w:val="00C241AE"/>
    <w:rsid w:val="00C24A0C"/>
    <w:rsid w:val="00C24A17"/>
    <w:rsid w:val="00C25254"/>
    <w:rsid w:val="00C25656"/>
    <w:rsid w:val="00C25892"/>
    <w:rsid w:val="00C25B0B"/>
    <w:rsid w:val="00C25D6D"/>
    <w:rsid w:val="00C26DB0"/>
    <w:rsid w:val="00C300C4"/>
    <w:rsid w:val="00C30C74"/>
    <w:rsid w:val="00C30E9D"/>
    <w:rsid w:val="00C31436"/>
    <w:rsid w:val="00C31CBE"/>
    <w:rsid w:val="00C32F32"/>
    <w:rsid w:val="00C3391D"/>
    <w:rsid w:val="00C34AE0"/>
    <w:rsid w:val="00C354DA"/>
    <w:rsid w:val="00C35C3A"/>
    <w:rsid w:val="00C362A7"/>
    <w:rsid w:val="00C36500"/>
    <w:rsid w:val="00C36876"/>
    <w:rsid w:val="00C36A19"/>
    <w:rsid w:val="00C40842"/>
    <w:rsid w:val="00C42345"/>
    <w:rsid w:val="00C42830"/>
    <w:rsid w:val="00C42D36"/>
    <w:rsid w:val="00C43026"/>
    <w:rsid w:val="00C44D30"/>
    <w:rsid w:val="00C45534"/>
    <w:rsid w:val="00C46374"/>
    <w:rsid w:val="00C479AE"/>
    <w:rsid w:val="00C47A0F"/>
    <w:rsid w:val="00C47C56"/>
    <w:rsid w:val="00C504B1"/>
    <w:rsid w:val="00C51138"/>
    <w:rsid w:val="00C52385"/>
    <w:rsid w:val="00C525BA"/>
    <w:rsid w:val="00C52B5C"/>
    <w:rsid w:val="00C52B9C"/>
    <w:rsid w:val="00C532BA"/>
    <w:rsid w:val="00C538C3"/>
    <w:rsid w:val="00C53ADD"/>
    <w:rsid w:val="00C559FA"/>
    <w:rsid w:val="00C55A71"/>
    <w:rsid w:val="00C561FD"/>
    <w:rsid w:val="00C57C0E"/>
    <w:rsid w:val="00C57C10"/>
    <w:rsid w:val="00C6098B"/>
    <w:rsid w:val="00C614D9"/>
    <w:rsid w:val="00C620A6"/>
    <w:rsid w:val="00C621BA"/>
    <w:rsid w:val="00C62655"/>
    <w:rsid w:val="00C628B2"/>
    <w:rsid w:val="00C63215"/>
    <w:rsid w:val="00C63588"/>
    <w:rsid w:val="00C64B8B"/>
    <w:rsid w:val="00C65501"/>
    <w:rsid w:val="00C658FD"/>
    <w:rsid w:val="00C65B41"/>
    <w:rsid w:val="00C660B9"/>
    <w:rsid w:val="00C6686E"/>
    <w:rsid w:val="00C66ADF"/>
    <w:rsid w:val="00C66CE9"/>
    <w:rsid w:val="00C671B4"/>
    <w:rsid w:val="00C70C8F"/>
    <w:rsid w:val="00C710C9"/>
    <w:rsid w:val="00C72244"/>
    <w:rsid w:val="00C7460B"/>
    <w:rsid w:val="00C74B64"/>
    <w:rsid w:val="00C761B4"/>
    <w:rsid w:val="00C77BAD"/>
    <w:rsid w:val="00C77E75"/>
    <w:rsid w:val="00C80177"/>
    <w:rsid w:val="00C804A4"/>
    <w:rsid w:val="00C8067F"/>
    <w:rsid w:val="00C80845"/>
    <w:rsid w:val="00C80854"/>
    <w:rsid w:val="00C80C12"/>
    <w:rsid w:val="00C81296"/>
    <w:rsid w:val="00C81312"/>
    <w:rsid w:val="00C81357"/>
    <w:rsid w:val="00C82496"/>
    <w:rsid w:val="00C82CB2"/>
    <w:rsid w:val="00C835E3"/>
    <w:rsid w:val="00C84877"/>
    <w:rsid w:val="00C85D3F"/>
    <w:rsid w:val="00C8669F"/>
    <w:rsid w:val="00C86BDD"/>
    <w:rsid w:val="00C86DA2"/>
    <w:rsid w:val="00C8797F"/>
    <w:rsid w:val="00C87FCA"/>
    <w:rsid w:val="00C91B83"/>
    <w:rsid w:val="00C91CA3"/>
    <w:rsid w:val="00C91ED7"/>
    <w:rsid w:val="00C925A2"/>
    <w:rsid w:val="00C93E32"/>
    <w:rsid w:val="00C93FAA"/>
    <w:rsid w:val="00C943D2"/>
    <w:rsid w:val="00C94C23"/>
    <w:rsid w:val="00C9767B"/>
    <w:rsid w:val="00CA0521"/>
    <w:rsid w:val="00CA0B80"/>
    <w:rsid w:val="00CA0DBA"/>
    <w:rsid w:val="00CA1541"/>
    <w:rsid w:val="00CA2AF4"/>
    <w:rsid w:val="00CA2ED5"/>
    <w:rsid w:val="00CA3573"/>
    <w:rsid w:val="00CA3EFB"/>
    <w:rsid w:val="00CA418C"/>
    <w:rsid w:val="00CA5017"/>
    <w:rsid w:val="00CA53A6"/>
    <w:rsid w:val="00CA542B"/>
    <w:rsid w:val="00CA5B54"/>
    <w:rsid w:val="00CA653C"/>
    <w:rsid w:val="00CA7495"/>
    <w:rsid w:val="00CA75E9"/>
    <w:rsid w:val="00CB0677"/>
    <w:rsid w:val="00CB0F03"/>
    <w:rsid w:val="00CB0FC8"/>
    <w:rsid w:val="00CB10B9"/>
    <w:rsid w:val="00CB168B"/>
    <w:rsid w:val="00CB242C"/>
    <w:rsid w:val="00CB307B"/>
    <w:rsid w:val="00CB41B9"/>
    <w:rsid w:val="00CB41DB"/>
    <w:rsid w:val="00CB4288"/>
    <w:rsid w:val="00CB5792"/>
    <w:rsid w:val="00CB609D"/>
    <w:rsid w:val="00CB62DD"/>
    <w:rsid w:val="00CB76A3"/>
    <w:rsid w:val="00CB797A"/>
    <w:rsid w:val="00CC04E8"/>
    <w:rsid w:val="00CC0B85"/>
    <w:rsid w:val="00CC0F3E"/>
    <w:rsid w:val="00CC18C2"/>
    <w:rsid w:val="00CC2430"/>
    <w:rsid w:val="00CC3568"/>
    <w:rsid w:val="00CC3B44"/>
    <w:rsid w:val="00CC4E99"/>
    <w:rsid w:val="00CC546B"/>
    <w:rsid w:val="00CC59B4"/>
    <w:rsid w:val="00CC5A46"/>
    <w:rsid w:val="00CC67F8"/>
    <w:rsid w:val="00CC6D3C"/>
    <w:rsid w:val="00CC722C"/>
    <w:rsid w:val="00CC7681"/>
    <w:rsid w:val="00CC7A28"/>
    <w:rsid w:val="00CC7CAE"/>
    <w:rsid w:val="00CD0D82"/>
    <w:rsid w:val="00CD1C79"/>
    <w:rsid w:val="00CD257C"/>
    <w:rsid w:val="00CD2DB5"/>
    <w:rsid w:val="00CD306D"/>
    <w:rsid w:val="00CD36E8"/>
    <w:rsid w:val="00CD36F1"/>
    <w:rsid w:val="00CD3B38"/>
    <w:rsid w:val="00CD3E1C"/>
    <w:rsid w:val="00CD4022"/>
    <w:rsid w:val="00CD6745"/>
    <w:rsid w:val="00CD698F"/>
    <w:rsid w:val="00CD6E5F"/>
    <w:rsid w:val="00CD7599"/>
    <w:rsid w:val="00CE048C"/>
    <w:rsid w:val="00CE0763"/>
    <w:rsid w:val="00CE0D92"/>
    <w:rsid w:val="00CE162B"/>
    <w:rsid w:val="00CE16E0"/>
    <w:rsid w:val="00CE17A5"/>
    <w:rsid w:val="00CE1EBF"/>
    <w:rsid w:val="00CE27C0"/>
    <w:rsid w:val="00CE2936"/>
    <w:rsid w:val="00CE2A30"/>
    <w:rsid w:val="00CE3675"/>
    <w:rsid w:val="00CE45E6"/>
    <w:rsid w:val="00CE47DD"/>
    <w:rsid w:val="00CE4ECE"/>
    <w:rsid w:val="00CE4F6C"/>
    <w:rsid w:val="00CE59D9"/>
    <w:rsid w:val="00CE70E3"/>
    <w:rsid w:val="00CF0167"/>
    <w:rsid w:val="00CF04C1"/>
    <w:rsid w:val="00CF0629"/>
    <w:rsid w:val="00CF0E49"/>
    <w:rsid w:val="00CF0EF4"/>
    <w:rsid w:val="00CF1884"/>
    <w:rsid w:val="00CF2817"/>
    <w:rsid w:val="00CF2C6A"/>
    <w:rsid w:val="00CF42F0"/>
    <w:rsid w:val="00CF5476"/>
    <w:rsid w:val="00CF66B0"/>
    <w:rsid w:val="00CF67FC"/>
    <w:rsid w:val="00D0059D"/>
    <w:rsid w:val="00D01D4B"/>
    <w:rsid w:val="00D03142"/>
    <w:rsid w:val="00D038F5"/>
    <w:rsid w:val="00D03EC8"/>
    <w:rsid w:val="00D04BF3"/>
    <w:rsid w:val="00D0673D"/>
    <w:rsid w:val="00D0756E"/>
    <w:rsid w:val="00D075DD"/>
    <w:rsid w:val="00D0771B"/>
    <w:rsid w:val="00D07B95"/>
    <w:rsid w:val="00D07DE5"/>
    <w:rsid w:val="00D07FC3"/>
    <w:rsid w:val="00D10C06"/>
    <w:rsid w:val="00D114F1"/>
    <w:rsid w:val="00D11698"/>
    <w:rsid w:val="00D11F82"/>
    <w:rsid w:val="00D123EF"/>
    <w:rsid w:val="00D12EFF"/>
    <w:rsid w:val="00D13999"/>
    <w:rsid w:val="00D13C11"/>
    <w:rsid w:val="00D140D0"/>
    <w:rsid w:val="00D1491F"/>
    <w:rsid w:val="00D14ECD"/>
    <w:rsid w:val="00D15876"/>
    <w:rsid w:val="00D158D9"/>
    <w:rsid w:val="00D159FA"/>
    <w:rsid w:val="00D166F7"/>
    <w:rsid w:val="00D16B40"/>
    <w:rsid w:val="00D176B7"/>
    <w:rsid w:val="00D17C72"/>
    <w:rsid w:val="00D17F60"/>
    <w:rsid w:val="00D20B09"/>
    <w:rsid w:val="00D20C58"/>
    <w:rsid w:val="00D211CE"/>
    <w:rsid w:val="00D21292"/>
    <w:rsid w:val="00D21F9F"/>
    <w:rsid w:val="00D22290"/>
    <w:rsid w:val="00D234F5"/>
    <w:rsid w:val="00D23D18"/>
    <w:rsid w:val="00D24002"/>
    <w:rsid w:val="00D24FA9"/>
    <w:rsid w:val="00D25924"/>
    <w:rsid w:val="00D25C3A"/>
    <w:rsid w:val="00D25E76"/>
    <w:rsid w:val="00D26325"/>
    <w:rsid w:val="00D26B1E"/>
    <w:rsid w:val="00D26D53"/>
    <w:rsid w:val="00D3012D"/>
    <w:rsid w:val="00D3098D"/>
    <w:rsid w:val="00D30BE3"/>
    <w:rsid w:val="00D30C37"/>
    <w:rsid w:val="00D31EAC"/>
    <w:rsid w:val="00D329B9"/>
    <w:rsid w:val="00D32E79"/>
    <w:rsid w:val="00D33211"/>
    <w:rsid w:val="00D33D10"/>
    <w:rsid w:val="00D33D51"/>
    <w:rsid w:val="00D33D8D"/>
    <w:rsid w:val="00D33DD6"/>
    <w:rsid w:val="00D34442"/>
    <w:rsid w:val="00D346DB"/>
    <w:rsid w:val="00D34AE3"/>
    <w:rsid w:val="00D34E42"/>
    <w:rsid w:val="00D3503B"/>
    <w:rsid w:val="00D35FB7"/>
    <w:rsid w:val="00D36279"/>
    <w:rsid w:val="00D37A73"/>
    <w:rsid w:val="00D37C18"/>
    <w:rsid w:val="00D37CA3"/>
    <w:rsid w:val="00D400AB"/>
    <w:rsid w:val="00D401B3"/>
    <w:rsid w:val="00D40791"/>
    <w:rsid w:val="00D40F01"/>
    <w:rsid w:val="00D43B3D"/>
    <w:rsid w:val="00D43B55"/>
    <w:rsid w:val="00D4439E"/>
    <w:rsid w:val="00D44E8A"/>
    <w:rsid w:val="00D44F4D"/>
    <w:rsid w:val="00D44F56"/>
    <w:rsid w:val="00D45119"/>
    <w:rsid w:val="00D46C3B"/>
    <w:rsid w:val="00D472D8"/>
    <w:rsid w:val="00D477C2"/>
    <w:rsid w:val="00D47978"/>
    <w:rsid w:val="00D47BB0"/>
    <w:rsid w:val="00D501B0"/>
    <w:rsid w:val="00D50DEF"/>
    <w:rsid w:val="00D51B77"/>
    <w:rsid w:val="00D523C9"/>
    <w:rsid w:val="00D53762"/>
    <w:rsid w:val="00D55120"/>
    <w:rsid w:val="00D5538C"/>
    <w:rsid w:val="00D55D12"/>
    <w:rsid w:val="00D57380"/>
    <w:rsid w:val="00D57708"/>
    <w:rsid w:val="00D578D5"/>
    <w:rsid w:val="00D57B42"/>
    <w:rsid w:val="00D60779"/>
    <w:rsid w:val="00D607C3"/>
    <w:rsid w:val="00D60D7D"/>
    <w:rsid w:val="00D60E1A"/>
    <w:rsid w:val="00D61CC8"/>
    <w:rsid w:val="00D632AE"/>
    <w:rsid w:val="00D63522"/>
    <w:rsid w:val="00D63B93"/>
    <w:rsid w:val="00D63EDE"/>
    <w:rsid w:val="00D64070"/>
    <w:rsid w:val="00D64719"/>
    <w:rsid w:val="00D6508F"/>
    <w:rsid w:val="00D65BB8"/>
    <w:rsid w:val="00D67205"/>
    <w:rsid w:val="00D672B5"/>
    <w:rsid w:val="00D67324"/>
    <w:rsid w:val="00D67725"/>
    <w:rsid w:val="00D678C0"/>
    <w:rsid w:val="00D70FAA"/>
    <w:rsid w:val="00D715C4"/>
    <w:rsid w:val="00D71F28"/>
    <w:rsid w:val="00D726B4"/>
    <w:rsid w:val="00D742A9"/>
    <w:rsid w:val="00D74B2A"/>
    <w:rsid w:val="00D74F12"/>
    <w:rsid w:val="00D75764"/>
    <w:rsid w:val="00D75856"/>
    <w:rsid w:val="00D76170"/>
    <w:rsid w:val="00D766BF"/>
    <w:rsid w:val="00D76A56"/>
    <w:rsid w:val="00D77530"/>
    <w:rsid w:val="00D77DDD"/>
    <w:rsid w:val="00D801D7"/>
    <w:rsid w:val="00D803B9"/>
    <w:rsid w:val="00D814CE"/>
    <w:rsid w:val="00D82373"/>
    <w:rsid w:val="00D825C5"/>
    <w:rsid w:val="00D8281B"/>
    <w:rsid w:val="00D8436B"/>
    <w:rsid w:val="00D84B9B"/>
    <w:rsid w:val="00D85108"/>
    <w:rsid w:val="00D85140"/>
    <w:rsid w:val="00D85B1F"/>
    <w:rsid w:val="00D85E9B"/>
    <w:rsid w:val="00D863EA"/>
    <w:rsid w:val="00D86D0E"/>
    <w:rsid w:val="00D8748D"/>
    <w:rsid w:val="00D8763D"/>
    <w:rsid w:val="00D90BC8"/>
    <w:rsid w:val="00D90BDB"/>
    <w:rsid w:val="00D915E2"/>
    <w:rsid w:val="00D91670"/>
    <w:rsid w:val="00D92719"/>
    <w:rsid w:val="00D92E65"/>
    <w:rsid w:val="00D93420"/>
    <w:rsid w:val="00D9351C"/>
    <w:rsid w:val="00D94884"/>
    <w:rsid w:val="00D9489D"/>
    <w:rsid w:val="00D949AD"/>
    <w:rsid w:val="00D949DC"/>
    <w:rsid w:val="00D96237"/>
    <w:rsid w:val="00D96930"/>
    <w:rsid w:val="00D96B86"/>
    <w:rsid w:val="00D970A4"/>
    <w:rsid w:val="00D97D5D"/>
    <w:rsid w:val="00D97D69"/>
    <w:rsid w:val="00DA0154"/>
    <w:rsid w:val="00DA025B"/>
    <w:rsid w:val="00DA0E84"/>
    <w:rsid w:val="00DA1276"/>
    <w:rsid w:val="00DA1AF0"/>
    <w:rsid w:val="00DA1BF4"/>
    <w:rsid w:val="00DA23D6"/>
    <w:rsid w:val="00DA38B8"/>
    <w:rsid w:val="00DA4549"/>
    <w:rsid w:val="00DA4EA7"/>
    <w:rsid w:val="00DA7241"/>
    <w:rsid w:val="00DA7CFA"/>
    <w:rsid w:val="00DB200A"/>
    <w:rsid w:val="00DB2AA9"/>
    <w:rsid w:val="00DB2C64"/>
    <w:rsid w:val="00DB2C7C"/>
    <w:rsid w:val="00DB356D"/>
    <w:rsid w:val="00DB4AAD"/>
    <w:rsid w:val="00DB5D1B"/>
    <w:rsid w:val="00DB640D"/>
    <w:rsid w:val="00DB641F"/>
    <w:rsid w:val="00DB6B35"/>
    <w:rsid w:val="00DC0057"/>
    <w:rsid w:val="00DC0865"/>
    <w:rsid w:val="00DC17EA"/>
    <w:rsid w:val="00DC1D68"/>
    <w:rsid w:val="00DC38AB"/>
    <w:rsid w:val="00DC3EDA"/>
    <w:rsid w:val="00DC44E2"/>
    <w:rsid w:val="00DC7738"/>
    <w:rsid w:val="00DC7982"/>
    <w:rsid w:val="00DD0438"/>
    <w:rsid w:val="00DD0B65"/>
    <w:rsid w:val="00DD0E36"/>
    <w:rsid w:val="00DD17CA"/>
    <w:rsid w:val="00DD1F7E"/>
    <w:rsid w:val="00DD2E66"/>
    <w:rsid w:val="00DD3BF0"/>
    <w:rsid w:val="00DD462B"/>
    <w:rsid w:val="00DD493F"/>
    <w:rsid w:val="00DD5B45"/>
    <w:rsid w:val="00DD6FB3"/>
    <w:rsid w:val="00DD7D66"/>
    <w:rsid w:val="00DE09EE"/>
    <w:rsid w:val="00DE0CEE"/>
    <w:rsid w:val="00DE1349"/>
    <w:rsid w:val="00DE2E7F"/>
    <w:rsid w:val="00DE2F1B"/>
    <w:rsid w:val="00DE314E"/>
    <w:rsid w:val="00DE3A44"/>
    <w:rsid w:val="00DE3D62"/>
    <w:rsid w:val="00DE41F0"/>
    <w:rsid w:val="00DE6304"/>
    <w:rsid w:val="00DE75CC"/>
    <w:rsid w:val="00DF04F6"/>
    <w:rsid w:val="00DF1726"/>
    <w:rsid w:val="00DF237A"/>
    <w:rsid w:val="00DF2879"/>
    <w:rsid w:val="00DF2A30"/>
    <w:rsid w:val="00DF2A47"/>
    <w:rsid w:val="00DF320A"/>
    <w:rsid w:val="00DF4F0B"/>
    <w:rsid w:val="00DF5226"/>
    <w:rsid w:val="00DF6A7A"/>
    <w:rsid w:val="00DF6E7C"/>
    <w:rsid w:val="00DF7DE9"/>
    <w:rsid w:val="00E002BF"/>
    <w:rsid w:val="00E00C91"/>
    <w:rsid w:val="00E0364C"/>
    <w:rsid w:val="00E0442D"/>
    <w:rsid w:val="00E06897"/>
    <w:rsid w:val="00E06F62"/>
    <w:rsid w:val="00E07A24"/>
    <w:rsid w:val="00E07D97"/>
    <w:rsid w:val="00E10051"/>
    <w:rsid w:val="00E10C3B"/>
    <w:rsid w:val="00E114F4"/>
    <w:rsid w:val="00E1200E"/>
    <w:rsid w:val="00E12297"/>
    <w:rsid w:val="00E12301"/>
    <w:rsid w:val="00E12DA8"/>
    <w:rsid w:val="00E13055"/>
    <w:rsid w:val="00E1376A"/>
    <w:rsid w:val="00E13E6A"/>
    <w:rsid w:val="00E1414E"/>
    <w:rsid w:val="00E14164"/>
    <w:rsid w:val="00E14180"/>
    <w:rsid w:val="00E14A75"/>
    <w:rsid w:val="00E15BE5"/>
    <w:rsid w:val="00E162EB"/>
    <w:rsid w:val="00E16458"/>
    <w:rsid w:val="00E16C8A"/>
    <w:rsid w:val="00E16E45"/>
    <w:rsid w:val="00E170F9"/>
    <w:rsid w:val="00E20CDF"/>
    <w:rsid w:val="00E22954"/>
    <w:rsid w:val="00E23C97"/>
    <w:rsid w:val="00E24008"/>
    <w:rsid w:val="00E24952"/>
    <w:rsid w:val="00E24BBE"/>
    <w:rsid w:val="00E24C62"/>
    <w:rsid w:val="00E251BA"/>
    <w:rsid w:val="00E26A15"/>
    <w:rsid w:val="00E30E43"/>
    <w:rsid w:val="00E313D6"/>
    <w:rsid w:val="00E31442"/>
    <w:rsid w:val="00E319B8"/>
    <w:rsid w:val="00E32FF1"/>
    <w:rsid w:val="00E333D2"/>
    <w:rsid w:val="00E35710"/>
    <w:rsid w:val="00E3589A"/>
    <w:rsid w:val="00E3592B"/>
    <w:rsid w:val="00E3680B"/>
    <w:rsid w:val="00E369BF"/>
    <w:rsid w:val="00E36BBD"/>
    <w:rsid w:val="00E409AF"/>
    <w:rsid w:val="00E40E99"/>
    <w:rsid w:val="00E40FA8"/>
    <w:rsid w:val="00E41347"/>
    <w:rsid w:val="00E414BC"/>
    <w:rsid w:val="00E41659"/>
    <w:rsid w:val="00E41A06"/>
    <w:rsid w:val="00E41B6F"/>
    <w:rsid w:val="00E429EF"/>
    <w:rsid w:val="00E44B0C"/>
    <w:rsid w:val="00E4515F"/>
    <w:rsid w:val="00E451C9"/>
    <w:rsid w:val="00E46CF8"/>
    <w:rsid w:val="00E4798D"/>
    <w:rsid w:val="00E50C30"/>
    <w:rsid w:val="00E5135C"/>
    <w:rsid w:val="00E53B29"/>
    <w:rsid w:val="00E5438C"/>
    <w:rsid w:val="00E5447B"/>
    <w:rsid w:val="00E54A26"/>
    <w:rsid w:val="00E56459"/>
    <w:rsid w:val="00E564DF"/>
    <w:rsid w:val="00E57DE0"/>
    <w:rsid w:val="00E60235"/>
    <w:rsid w:val="00E60910"/>
    <w:rsid w:val="00E60E27"/>
    <w:rsid w:val="00E6272C"/>
    <w:rsid w:val="00E64710"/>
    <w:rsid w:val="00E65929"/>
    <w:rsid w:val="00E65B80"/>
    <w:rsid w:val="00E667CA"/>
    <w:rsid w:val="00E66A07"/>
    <w:rsid w:val="00E67675"/>
    <w:rsid w:val="00E67ABF"/>
    <w:rsid w:val="00E67E67"/>
    <w:rsid w:val="00E72AEC"/>
    <w:rsid w:val="00E74CEE"/>
    <w:rsid w:val="00E757F1"/>
    <w:rsid w:val="00E76047"/>
    <w:rsid w:val="00E764EA"/>
    <w:rsid w:val="00E7685E"/>
    <w:rsid w:val="00E7696D"/>
    <w:rsid w:val="00E77005"/>
    <w:rsid w:val="00E771B9"/>
    <w:rsid w:val="00E7748C"/>
    <w:rsid w:val="00E77B1E"/>
    <w:rsid w:val="00E802C1"/>
    <w:rsid w:val="00E80BB1"/>
    <w:rsid w:val="00E8136D"/>
    <w:rsid w:val="00E8137E"/>
    <w:rsid w:val="00E8184E"/>
    <w:rsid w:val="00E81942"/>
    <w:rsid w:val="00E828AB"/>
    <w:rsid w:val="00E83F22"/>
    <w:rsid w:val="00E842E5"/>
    <w:rsid w:val="00E84628"/>
    <w:rsid w:val="00E85017"/>
    <w:rsid w:val="00E8594E"/>
    <w:rsid w:val="00E8609D"/>
    <w:rsid w:val="00E861F2"/>
    <w:rsid w:val="00E86259"/>
    <w:rsid w:val="00E864DC"/>
    <w:rsid w:val="00E869A9"/>
    <w:rsid w:val="00E878F9"/>
    <w:rsid w:val="00E8796C"/>
    <w:rsid w:val="00E87EDE"/>
    <w:rsid w:val="00E908C7"/>
    <w:rsid w:val="00E912BF"/>
    <w:rsid w:val="00E93065"/>
    <w:rsid w:val="00E93943"/>
    <w:rsid w:val="00E93E76"/>
    <w:rsid w:val="00E94890"/>
    <w:rsid w:val="00E95267"/>
    <w:rsid w:val="00E95807"/>
    <w:rsid w:val="00E96E58"/>
    <w:rsid w:val="00E97CFC"/>
    <w:rsid w:val="00EA1311"/>
    <w:rsid w:val="00EA2D2F"/>
    <w:rsid w:val="00EA2FE4"/>
    <w:rsid w:val="00EA3DD5"/>
    <w:rsid w:val="00EA46E4"/>
    <w:rsid w:val="00EA5C47"/>
    <w:rsid w:val="00EA618A"/>
    <w:rsid w:val="00EA672B"/>
    <w:rsid w:val="00EA78A3"/>
    <w:rsid w:val="00EB0E3A"/>
    <w:rsid w:val="00EB1BA0"/>
    <w:rsid w:val="00EB38D5"/>
    <w:rsid w:val="00EB3B2D"/>
    <w:rsid w:val="00EB3C8E"/>
    <w:rsid w:val="00EB423E"/>
    <w:rsid w:val="00EB4574"/>
    <w:rsid w:val="00EB4C15"/>
    <w:rsid w:val="00EB4DB8"/>
    <w:rsid w:val="00EB526D"/>
    <w:rsid w:val="00EB6A18"/>
    <w:rsid w:val="00EB7C68"/>
    <w:rsid w:val="00EB7E49"/>
    <w:rsid w:val="00EB7F45"/>
    <w:rsid w:val="00EB7F92"/>
    <w:rsid w:val="00EC009E"/>
    <w:rsid w:val="00EC00A3"/>
    <w:rsid w:val="00EC0BA1"/>
    <w:rsid w:val="00EC1BCD"/>
    <w:rsid w:val="00EC1E79"/>
    <w:rsid w:val="00EC2107"/>
    <w:rsid w:val="00EC3112"/>
    <w:rsid w:val="00EC33B4"/>
    <w:rsid w:val="00EC34E5"/>
    <w:rsid w:val="00EC3B50"/>
    <w:rsid w:val="00EC45F9"/>
    <w:rsid w:val="00EC466F"/>
    <w:rsid w:val="00EC4690"/>
    <w:rsid w:val="00EC6896"/>
    <w:rsid w:val="00EC6C52"/>
    <w:rsid w:val="00EC76FC"/>
    <w:rsid w:val="00EC7CF9"/>
    <w:rsid w:val="00ED02F1"/>
    <w:rsid w:val="00ED0586"/>
    <w:rsid w:val="00ED06BF"/>
    <w:rsid w:val="00ED06F5"/>
    <w:rsid w:val="00ED0BEC"/>
    <w:rsid w:val="00ED150D"/>
    <w:rsid w:val="00ED199E"/>
    <w:rsid w:val="00ED1AF1"/>
    <w:rsid w:val="00ED1B4A"/>
    <w:rsid w:val="00ED27BC"/>
    <w:rsid w:val="00ED2D8B"/>
    <w:rsid w:val="00ED442D"/>
    <w:rsid w:val="00ED5187"/>
    <w:rsid w:val="00ED5A3C"/>
    <w:rsid w:val="00ED64B2"/>
    <w:rsid w:val="00ED6A8E"/>
    <w:rsid w:val="00ED7307"/>
    <w:rsid w:val="00EE1ACC"/>
    <w:rsid w:val="00EE1C83"/>
    <w:rsid w:val="00EE2B55"/>
    <w:rsid w:val="00EE4BC2"/>
    <w:rsid w:val="00EE567A"/>
    <w:rsid w:val="00EE6315"/>
    <w:rsid w:val="00EE6E30"/>
    <w:rsid w:val="00EE774A"/>
    <w:rsid w:val="00EE79BC"/>
    <w:rsid w:val="00EE7A04"/>
    <w:rsid w:val="00EE7DC7"/>
    <w:rsid w:val="00EF02D7"/>
    <w:rsid w:val="00EF02EF"/>
    <w:rsid w:val="00EF0430"/>
    <w:rsid w:val="00EF155F"/>
    <w:rsid w:val="00EF185F"/>
    <w:rsid w:val="00EF18C8"/>
    <w:rsid w:val="00EF1BB4"/>
    <w:rsid w:val="00EF430D"/>
    <w:rsid w:val="00EF4908"/>
    <w:rsid w:val="00EF4D65"/>
    <w:rsid w:val="00EF5781"/>
    <w:rsid w:val="00EF5BB1"/>
    <w:rsid w:val="00EF6D66"/>
    <w:rsid w:val="00EF7C83"/>
    <w:rsid w:val="00EF7DF6"/>
    <w:rsid w:val="00EF7EDC"/>
    <w:rsid w:val="00F0247B"/>
    <w:rsid w:val="00F026BF"/>
    <w:rsid w:val="00F03F9F"/>
    <w:rsid w:val="00F05676"/>
    <w:rsid w:val="00F05677"/>
    <w:rsid w:val="00F05D1D"/>
    <w:rsid w:val="00F070D2"/>
    <w:rsid w:val="00F073D3"/>
    <w:rsid w:val="00F10046"/>
    <w:rsid w:val="00F11391"/>
    <w:rsid w:val="00F11462"/>
    <w:rsid w:val="00F1217F"/>
    <w:rsid w:val="00F12E03"/>
    <w:rsid w:val="00F13189"/>
    <w:rsid w:val="00F140A3"/>
    <w:rsid w:val="00F1476F"/>
    <w:rsid w:val="00F15852"/>
    <w:rsid w:val="00F16784"/>
    <w:rsid w:val="00F170A3"/>
    <w:rsid w:val="00F179CD"/>
    <w:rsid w:val="00F17D5B"/>
    <w:rsid w:val="00F202E6"/>
    <w:rsid w:val="00F21183"/>
    <w:rsid w:val="00F21644"/>
    <w:rsid w:val="00F21A08"/>
    <w:rsid w:val="00F21FA7"/>
    <w:rsid w:val="00F243FD"/>
    <w:rsid w:val="00F24D0E"/>
    <w:rsid w:val="00F25C65"/>
    <w:rsid w:val="00F26544"/>
    <w:rsid w:val="00F2672B"/>
    <w:rsid w:val="00F27892"/>
    <w:rsid w:val="00F27B3C"/>
    <w:rsid w:val="00F3312F"/>
    <w:rsid w:val="00F33B4D"/>
    <w:rsid w:val="00F33C2E"/>
    <w:rsid w:val="00F33CF9"/>
    <w:rsid w:val="00F34594"/>
    <w:rsid w:val="00F35982"/>
    <w:rsid w:val="00F35E8F"/>
    <w:rsid w:val="00F3611C"/>
    <w:rsid w:val="00F364EF"/>
    <w:rsid w:val="00F3696E"/>
    <w:rsid w:val="00F3717C"/>
    <w:rsid w:val="00F378A6"/>
    <w:rsid w:val="00F37924"/>
    <w:rsid w:val="00F402C3"/>
    <w:rsid w:val="00F402E8"/>
    <w:rsid w:val="00F40697"/>
    <w:rsid w:val="00F4199F"/>
    <w:rsid w:val="00F41B41"/>
    <w:rsid w:val="00F41E20"/>
    <w:rsid w:val="00F424AC"/>
    <w:rsid w:val="00F42BC5"/>
    <w:rsid w:val="00F44164"/>
    <w:rsid w:val="00F446BB"/>
    <w:rsid w:val="00F44D8F"/>
    <w:rsid w:val="00F461C3"/>
    <w:rsid w:val="00F461C6"/>
    <w:rsid w:val="00F47FDC"/>
    <w:rsid w:val="00F50D3D"/>
    <w:rsid w:val="00F51DF5"/>
    <w:rsid w:val="00F51FEF"/>
    <w:rsid w:val="00F5220E"/>
    <w:rsid w:val="00F5283A"/>
    <w:rsid w:val="00F546BC"/>
    <w:rsid w:val="00F548FF"/>
    <w:rsid w:val="00F549F7"/>
    <w:rsid w:val="00F54B42"/>
    <w:rsid w:val="00F54D6F"/>
    <w:rsid w:val="00F55DD2"/>
    <w:rsid w:val="00F55EC6"/>
    <w:rsid w:val="00F55FD7"/>
    <w:rsid w:val="00F56F6A"/>
    <w:rsid w:val="00F5704F"/>
    <w:rsid w:val="00F5741E"/>
    <w:rsid w:val="00F61310"/>
    <w:rsid w:val="00F619A9"/>
    <w:rsid w:val="00F62CAA"/>
    <w:rsid w:val="00F64447"/>
    <w:rsid w:val="00F64795"/>
    <w:rsid w:val="00F6627A"/>
    <w:rsid w:val="00F672D6"/>
    <w:rsid w:val="00F7077D"/>
    <w:rsid w:val="00F70919"/>
    <w:rsid w:val="00F70950"/>
    <w:rsid w:val="00F70A9C"/>
    <w:rsid w:val="00F735FF"/>
    <w:rsid w:val="00F73CCA"/>
    <w:rsid w:val="00F76421"/>
    <w:rsid w:val="00F771A5"/>
    <w:rsid w:val="00F77470"/>
    <w:rsid w:val="00F77758"/>
    <w:rsid w:val="00F80367"/>
    <w:rsid w:val="00F8115F"/>
    <w:rsid w:val="00F818D0"/>
    <w:rsid w:val="00F82484"/>
    <w:rsid w:val="00F8324E"/>
    <w:rsid w:val="00F834FB"/>
    <w:rsid w:val="00F8381E"/>
    <w:rsid w:val="00F84B27"/>
    <w:rsid w:val="00F84FDE"/>
    <w:rsid w:val="00F90288"/>
    <w:rsid w:val="00F90867"/>
    <w:rsid w:val="00F91489"/>
    <w:rsid w:val="00F91EF1"/>
    <w:rsid w:val="00F9227A"/>
    <w:rsid w:val="00F928AF"/>
    <w:rsid w:val="00F93FAE"/>
    <w:rsid w:val="00F9483B"/>
    <w:rsid w:val="00F95764"/>
    <w:rsid w:val="00F96ED5"/>
    <w:rsid w:val="00F9758E"/>
    <w:rsid w:val="00F977C8"/>
    <w:rsid w:val="00F97819"/>
    <w:rsid w:val="00F978F4"/>
    <w:rsid w:val="00F97FA5"/>
    <w:rsid w:val="00FA065D"/>
    <w:rsid w:val="00FA08F8"/>
    <w:rsid w:val="00FA0E5B"/>
    <w:rsid w:val="00FA1A92"/>
    <w:rsid w:val="00FA22D6"/>
    <w:rsid w:val="00FA2635"/>
    <w:rsid w:val="00FA2864"/>
    <w:rsid w:val="00FA294C"/>
    <w:rsid w:val="00FA2A67"/>
    <w:rsid w:val="00FA2BB1"/>
    <w:rsid w:val="00FA384D"/>
    <w:rsid w:val="00FA3E18"/>
    <w:rsid w:val="00FA449C"/>
    <w:rsid w:val="00FA4C87"/>
    <w:rsid w:val="00FA5269"/>
    <w:rsid w:val="00FA5399"/>
    <w:rsid w:val="00FA6CEA"/>
    <w:rsid w:val="00FA7036"/>
    <w:rsid w:val="00FB0000"/>
    <w:rsid w:val="00FB015E"/>
    <w:rsid w:val="00FB02AB"/>
    <w:rsid w:val="00FB0384"/>
    <w:rsid w:val="00FB0D43"/>
    <w:rsid w:val="00FB0F51"/>
    <w:rsid w:val="00FB1112"/>
    <w:rsid w:val="00FB45D4"/>
    <w:rsid w:val="00FB525B"/>
    <w:rsid w:val="00FB53E8"/>
    <w:rsid w:val="00FB581B"/>
    <w:rsid w:val="00FB5EC5"/>
    <w:rsid w:val="00FB5EEF"/>
    <w:rsid w:val="00FB6969"/>
    <w:rsid w:val="00FB76E8"/>
    <w:rsid w:val="00FC0253"/>
    <w:rsid w:val="00FC03F5"/>
    <w:rsid w:val="00FC04B9"/>
    <w:rsid w:val="00FC0E12"/>
    <w:rsid w:val="00FC1F8A"/>
    <w:rsid w:val="00FC4D9A"/>
    <w:rsid w:val="00FC56F4"/>
    <w:rsid w:val="00FC5B6A"/>
    <w:rsid w:val="00FC6830"/>
    <w:rsid w:val="00FC7105"/>
    <w:rsid w:val="00FD0B5D"/>
    <w:rsid w:val="00FD2535"/>
    <w:rsid w:val="00FD3B1C"/>
    <w:rsid w:val="00FD3BE9"/>
    <w:rsid w:val="00FD56FB"/>
    <w:rsid w:val="00FD614A"/>
    <w:rsid w:val="00FD6297"/>
    <w:rsid w:val="00FD6CC2"/>
    <w:rsid w:val="00FD7B37"/>
    <w:rsid w:val="00FD7D89"/>
    <w:rsid w:val="00FE02A7"/>
    <w:rsid w:val="00FE05BE"/>
    <w:rsid w:val="00FE130B"/>
    <w:rsid w:val="00FE1610"/>
    <w:rsid w:val="00FE165F"/>
    <w:rsid w:val="00FE1BE0"/>
    <w:rsid w:val="00FE2361"/>
    <w:rsid w:val="00FE2671"/>
    <w:rsid w:val="00FE2C87"/>
    <w:rsid w:val="00FE2F49"/>
    <w:rsid w:val="00FE30ED"/>
    <w:rsid w:val="00FE3CF8"/>
    <w:rsid w:val="00FE3E91"/>
    <w:rsid w:val="00FE46BA"/>
    <w:rsid w:val="00FE5D15"/>
    <w:rsid w:val="00FE6219"/>
    <w:rsid w:val="00FE6578"/>
    <w:rsid w:val="00FE6B08"/>
    <w:rsid w:val="00FE79FD"/>
    <w:rsid w:val="00FE7D54"/>
    <w:rsid w:val="00FF069C"/>
    <w:rsid w:val="00FF1470"/>
    <w:rsid w:val="00FF166D"/>
    <w:rsid w:val="00FF1AEE"/>
    <w:rsid w:val="00FF1C40"/>
    <w:rsid w:val="00FF2F70"/>
    <w:rsid w:val="00FF371B"/>
    <w:rsid w:val="00FF5B5F"/>
    <w:rsid w:val="00FF72C4"/>
    <w:rsid w:val="00FF7B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643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76434"/>
    <w:pPr>
      <w:ind w:left="720"/>
      <w:contextualSpacing/>
    </w:pPr>
  </w:style>
  <w:style w:type="character" w:customStyle="1" w:styleId="fontstyle21">
    <w:name w:val="fontstyle21"/>
    <w:basedOn w:val="a0"/>
    <w:rsid w:val="00476434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C6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643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76434"/>
    <w:pPr>
      <w:ind w:left="720"/>
      <w:contextualSpacing/>
    </w:pPr>
  </w:style>
  <w:style w:type="character" w:customStyle="1" w:styleId="fontstyle21">
    <w:name w:val="fontstyle21"/>
    <w:basedOn w:val="a0"/>
    <w:rsid w:val="00476434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C6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FC43E3-0CC4-4172-82CF-BF1036D3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2021-05-05T03:56:00Z</cp:lastPrinted>
  <dcterms:created xsi:type="dcterms:W3CDTF">2021-03-07T07:01:00Z</dcterms:created>
  <dcterms:modified xsi:type="dcterms:W3CDTF">2021-05-06T03:14:00Z</dcterms:modified>
</cp:coreProperties>
</file>