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0B14" w:rsidRDefault="00483740">
      <w:r>
        <w:t xml:space="preserve">Материалы с заседаний РМО учителей истории и обществознания в 2024-2025 учебном году - </w:t>
      </w:r>
      <w:hyperlink r:id="rId4" w:history="1">
        <w:r w:rsidRPr="00831A5F">
          <w:rPr>
            <w:rStyle w:val="a3"/>
          </w:rPr>
          <w:t>https://cloud.mail.ru</w:t>
        </w:r>
        <w:bookmarkStart w:id="0" w:name="_GoBack"/>
        <w:bookmarkEnd w:id="0"/>
        <w:r w:rsidRPr="00831A5F">
          <w:rPr>
            <w:rStyle w:val="a3"/>
          </w:rPr>
          <w:t>/</w:t>
        </w:r>
        <w:r w:rsidRPr="00831A5F">
          <w:rPr>
            <w:rStyle w:val="a3"/>
          </w:rPr>
          <w:t>public/46VG/4gChrTuLD</w:t>
        </w:r>
      </w:hyperlink>
    </w:p>
    <w:p w:rsidR="00483740" w:rsidRDefault="00483740"/>
    <w:sectPr w:rsidR="004837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740"/>
    <w:rsid w:val="00483740"/>
    <w:rsid w:val="00A40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DFFEC"/>
  <w15:chartTrackingRefBased/>
  <w15:docId w15:val="{CF10E158-1F77-4E36-9C4F-785E72CBE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59" w:lineRule="auto"/>
        <w:ind w:firstLine="425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83740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48374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loud.mail.ru/public/46VG/4gChrTuL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164</Characters>
  <Application>Microsoft Office Word</Application>
  <DocSecurity>0</DocSecurity>
  <Lines>1</Lines>
  <Paragraphs>1</Paragraphs>
  <ScaleCrop>false</ScaleCrop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director_cro</dc:creator>
  <cp:keywords/>
  <dc:description/>
  <cp:lastModifiedBy>director_cro</cp:lastModifiedBy>
  <cp:revision>2</cp:revision>
  <dcterms:created xsi:type="dcterms:W3CDTF">2025-09-08T04:03:00Z</dcterms:created>
  <dcterms:modified xsi:type="dcterms:W3CDTF">2025-09-08T04:04:00Z</dcterms:modified>
</cp:coreProperties>
</file>